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63"/>
        <w:ind w:left="1745" w:right="1746"/>
        <w:jc w:val="center"/>
        <w:rPr>
          <w:sz w:val="28"/>
          <w:szCs w:val="28"/>
        </w:rPr>
      </w:pPr>
      <w:r>
        <w:rPr>
          <w:spacing w:val="-2"/>
          <w:sz w:val="28"/>
          <w:szCs w:val="28"/>
        </w:rPr>
        <w:t>Муниципальное</w:t>
      </w:r>
      <w:r>
        <w:rPr>
          <w:spacing w:val="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общеобразовательное</w:t>
      </w:r>
      <w:r>
        <w:rPr>
          <w:spacing w:val="1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учреждение</w:t>
      </w:r>
    </w:p>
    <w:p>
      <w:pPr>
        <w:pStyle w:val="4"/>
        <w:spacing w:before="2" w:line="275" w:lineRule="exact"/>
        <w:ind w:left="1746" w:right="1741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  <w:lang w:val="ru-RU"/>
        </w:rPr>
        <w:t>Краснолипко</w:t>
      </w:r>
      <w:r>
        <w:rPr>
          <w:sz w:val="28"/>
          <w:szCs w:val="28"/>
        </w:rPr>
        <w:t>вская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средняя</w:t>
      </w:r>
      <w:r>
        <w:rPr>
          <w:spacing w:val="4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школа»</w:t>
      </w:r>
    </w:p>
    <w:p>
      <w:pPr>
        <w:pStyle w:val="4"/>
        <w:spacing w:line="242" w:lineRule="auto"/>
        <w:ind w:left="1745" w:right="1741"/>
        <w:jc w:val="center"/>
        <w:rPr>
          <w:sz w:val="28"/>
          <w:szCs w:val="28"/>
        </w:rPr>
      </w:pPr>
      <w:r>
        <w:rPr>
          <w:spacing w:val="-3"/>
          <w:sz w:val="28"/>
          <w:szCs w:val="28"/>
          <w:lang w:val="ru-RU"/>
        </w:rPr>
        <w:t>Фроловского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района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Волгоградской</w:t>
      </w:r>
      <w:r>
        <w:rPr>
          <w:spacing w:val="-10"/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области </w:t>
      </w:r>
    </w:p>
    <w:p>
      <w:pPr>
        <w:pStyle w:val="4"/>
        <w:spacing w:line="242" w:lineRule="auto"/>
        <w:ind w:left="1745" w:right="1741"/>
        <w:jc w:val="center"/>
        <w:rPr>
          <w:sz w:val="28"/>
          <w:szCs w:val="28"/>
        </w:rPr>
      </w:pPr>
    </w:p>
    <w:p>
      <w:pPr>
        <w:pStyle w:val="4"/>
        <w:spacing w:before="245"/>
        <w:rPr>
          <w:sz w:val="28"/>
          <w:szCs w:val="28"/>
        </w:rPr>
      </w:pPr>
    </w:p>
    <w:p>
      <w:pPr>
        <w:pStyle w:val="4"/>
        <w:ind w:right="45"/>
        <w:jc w:val="center"/>
        <w:rPr>
          <w:sz w:val="28"/>
          <w:szCs w:val="28"/>
        </w:rPr>
      </w:pPr>
      <w:r>
        <w:rPr>
          <w:spacing w:val="-2"/>
          <w:w w:val="105"/>
          <w:sz w:val="28"/>
          <w:szCs w:val="28"/>
        </w:rPr>
        <w:t>ПРИКАЗ</w:t>
      </w:r>
    </w:p>
    <w:p>
      <w:pPr>
        <w:spacing w:before="247"/>
        <w:ind w:left="58" w:right="0" w:firstLine="0"/>
        <w:jc w:val="left"/>
        <w:rPr>
          <w:rFonts w:hint="default"/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31.05.2024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pacing w:val="-4"/>
          <w:sz w:val="28"/>
          <w:szCs w:val="28"/>
        </w:rPr>
        <w:t>года</w:t>
      </w:r>
      <w:r>
        <w:rPr>
          <w:rFonts w:hint="default"/>
          <w:b/>
          <w:spacing w:val="-4"/>
          <w:sz w:val="28"/>
          <w:szCs w:val="28"/>
          <w:lang w:val="ru-RU"/>
        </w:rPr>
        <w:t xml:space="preserve">                                                                                                   №109</w:t>
      </w:r>
    </w:p>
    <w:p>
      <w:pPr>
        <w:spacing w:before="233"/>
        <w:ind w:left="62" w:right="0" w:firstLine="0"/>
        <w:jc w:val="left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«Об</w:t>
      </w:r>
      <w:r>
        <w:rPr>
          <w:b/>
          <w:i/>
          <w:iCs/>
          <w:spacing w:val="15"/>
          <w:sz w:val="28"/>
          <w:szCs w:val="28"/>
        </w:rPr>
        <w:t xml:space="preserve"> </w:t>
      </w:r>
      <w:r>
        <w:rPr>
          <w:b/>
          <w:i/>
          <w:iCs/>
          <w:sz w:val="28"/>
          <w:szCs w:val="28"/>
        </w:rPr>
        <w:t>открытии</w:t>
      </w:r>
      <w:r>
        <w:rPr>
          <w:b/>
          <w:i/>
          <w:iCs/>
          <w:spacing w:val="31"/>
          <w:sz w:val="28"/>
          <w:szCs w:val="28"/>
        </w:rPr>
        <w:t xml:space="preserve"> </w:t>
      </w:r>
      <w:r>
        <w:rPr>
          <w:b/>
          <w:i/>
          <w:iCs/>
          <w:spacing w:val="31"/>
          <w:sz w:val="28"/>
          <w:szCs w:val="28"/>
          <w:lang w:val="ru-RU"/>
        </w:rPr>
        <w:t>ш</w:t>
      </w:r>
      <w:r>
        <w:rPr>
          <w:b/>
          <w:i/>
          <w:iCs/>
          <w:sz w:val="28"/>
          <w:szCs w:val="28"/>
        </w:rPr>
        <w:t>кольного</w:t>
      </w:r>
      <w:r>
        <w:rPr>
          <w:b/>
          <w:i/>
          <w:iCs/>
          <w:spacing w:val="26"/>
          <w:sz w:val="28"/>
          <w:szCs w:val="28"/>
        </w:rPr>
        <w:t xml:space="preserve"> </w:t>
      </w:r>
      <w:r>
        <w:rPr>
          <w:b/>
          <w:i/>
          <w:iCs/>
          <w:spacing w:val="-2"/>
          <w:sz w:val="28"/>
          <w:szCs w:val="28"/>
        </w:rPr>
        <w:t>музейного</w:t>
      </w:r>
    </w:p>
    <w:p>
      <w:pPr>
        <w:spacing w:before="36"/>
        <w:ind w:left="113" w:right="0" w:firstLine="0"/>
        <w:jc w:val="both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уголка</w:t>
      </w:r>
      <w:r>
        <w:rPr>
          <w:b/>
          <w:i/>
          <w:iCs/>
          <w:spacing w:val="2"/>
          <w:sz w:val="28"/>
          <w:szCs w:val="28"/>
        </w:rPr>
        <w:t xml:space="preserve"> </w:t>
      </w:r>
      <w:r>
        <w:rPr>
          <w:b/>
          <w:i/>
          <w:iCs/>
          <w:sz w:val="28"/>
          <w:szCs w:val="28"/>
        </w:rPr>
        <w:t>и</w:t>
      </w:r>
      <w:r>
        <w:rPr>
          <w:b/>
          <w:i/>
          <w:iCs/>
          <w:spacing w:val="-9"/>
          <w:sz w:val="28"/>
          <w:szCs w:val="28"/>
        </w:rPr>
        <w:t xml:space="preserve"> </w:t>
      </w:r>
      <w:r>
        <w:rPr>
          <w:b/>
          <w:i/>
          <w:iCs/>
          <w:sz w:val="28"/>
          <w:szCs w:val="28"/>
        </w:rPr>
        <w:t>назначении</w:t>
      </w:r>
      <w:r>
        <w:rPr>
          <w:b/>
          <w:i/>
          <w:iCs/>
          <w:spacing w:val="13"/>
          <w:sz w:val="28"/>
          <w:szCs w:val="28"/>
        </w:rPr>
        <w:t xml:space="preserve"> </w:t>
      </w:r>
      <w:r>
        <w:rPr>
          <w:b/>
          <w:i/>
          <w:iCs/>
          <w:sz w:val="28"/>
          <w:szCs w:val="28"/>
        </w:rPr>
        <w:t>ответственного</w:t>
      </w:r>
      <w:r>
        <w:rPr>
          <w:b/>
          <w:i/>
          <w:iCs/>
          <w:spacing w:val="-9"/>
          <w:sz w:val="28"/>
          <w:szCs w:val="28"/>
        </w:rPr>
        <w:t xml:space="preserve"> </w:t>
      </w:r>
      <w:r>
        <w:rPr>
          <w:b/>
          <w:i/>
          <w:iCs/>
          <w:spacing w:val="-2"/>
          <w:sz w:val="28"/>
          <w:szCs w:val="28"/>
        </w:rPr>
        <w:t>сотрудника»</w:t>
      </w:r>
    </w:p>
    <w:p>
      <w:pPr>
        <w:pStyle w:val="4"/>
        <w:spacing w:before="72"/>
        <w:rPr>
          <w:b/>
          <w:i/>
          <w:iCs/>
          <w:sz w:val="28"/>
          <w:szCs w:val="28"/>
        </w:rPr>
      </w:pPr>
    </w:p>
    <w:p>
      <w:pPr>
        <w:pStyle w:val="4"/>
        <w:spacing w:line="276" w:lineRule="auto"/>
        <w:ind w:left="52" w:right="83" w:firstLine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содействия патриотическому, гражданскому </w:t>
      </w:r>
      <w:r>
        <w:rPr>
          <w:color w:val="130008"/>
          <w:sz w:val="28"/>
          <w:szCs w:val="28"/>
        </w:rPr>
        <w:t xml:space="preserve">и </w:t>
      </w:r>
      <w:r>
        <w:rPr>
          <w:sz w:val="28"/>
          <w:szCs w:val="28"/>
        </w:rPr>
        <w:t>общекультурному воспитанию обучающихся, реализации интегрирующей цели формирования личности гражданина России в процессе учебной 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внеурочной деятельности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MO</w:t>
      </w:r>
      <w:r>
        <w:rPr>
          <w:sz w:val="28"/>
          <w:szCs w:val="28"/>
          <w:lang w:val="ru-RU"/>
        </w:rPr>
        <w:t>У</w:t>
      </w:r>
      <w:r>
        <w:rPr>
          <w:sz w:val="28"/>
          <w:szCs w:val="28"/>
        </w:rPr>
        <w:t xml:space="preserve"> «</w:t>
      </w:r>
      <w:r>
        <w:rPr>
          <w:sz w:val="28"/>
          <w:szCs w:val="28"/>
          <w:lang w:val="ru-RU"/>
        </w:rPr>
        <w:t>Краснолипковская</w:t>
      </w:r>
      <w:r>
        <w:rPr>
          <w:rFonts w:hint="default"/>
          <w:sz w:val="28"/>
          <w:szCs w:val="28"/>
          <w:lang w:val="ru-RU"/>
        </w:rPr>
        <w:t xml:space="preserve"> средняя школа</w:t>
      </w:r>
      <w:r>
        <w:rPr>
          <w:sz w:val="28"/>
          <w:szCs w:val="28"/>
        </w:rPr>
        <w:t>»</w:t>
      </w:r>
      <w:r>
        <w:rPr>
          <w:sz w:val="28"/>
          <w:szCs w:val="28"/>
          <w:lang w:val="ru-RU"/>
        </w:rPr>
        <w:t>филиал</w:t>
      </w:r>
      <w:r>
        <w:rPr>
          <w:rFonts w:hint="default"/>
          <w:sz w:val="28"/>
          <w:szCs w:val="28"/>
          <w:lang w:val="ru-RU"/>
        </w:rPr>
        <w:t xml:space="preserve"> «Верхнелиповская основная школа»</w:t>
      </w:r>
    </w:p>
    <w:p>
      <w:pPr>
        <w:pStyle w:val="4"/>
        <w:ind w:right="6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ПРИКАЗЫВАЮ:</w:t>
      </w:r>
    </w:p>
    <w:p>
      <w:pPr>
        <w:pStyle w:val="4"/>
        <w:ind w:right="69"/>
        <w:jc w:val="both"/>
        <w:rPr>
          <w:spacing w:val="-2"/>
          <w:sz w:val="28"/>
          <w:szCs w:val="28"/>
        </w:rPr>
      </w:pPr>
    </w:p>
    <w:p>
      <w:pPr>
        <w:pStyle w:val="4"/>
        <w:spacing w:line="276" w:lineRule="auto"/>
        <w:ind w:left="52" w:right="83" w:firstLine="1"/>
        <w:jc w:val="both"/>
        <w:rPr>
          <w:sz w:val="28"/>
          <w:szCs w:val="28"/>
        </w:rPr>
      </w:pPr>
      <w:r>
        <w:rPr>
          <w:rFonts w:hint="default"/>
          <w:sz w:val="28"/>
          <w:szCs w:val="28"/>
          <w:lang w:val="ru-RU"/>
        </w:rPr>
        <w:t>1 .</w:t>
      </w:r>
      <w:r>
        <w:rPr>
          <w:sz w:val="28"/>
          <w:szCs w:val="28"/>
        </w:rPr>
        <w:t>Открыть</w:t>
      </w:r>
      <w:r>
        <w:rPr>
          <w:spacing w:val="-4"/>
          <w:sz w:val="28"/>
          <w:szCs w:val="28"/>
        </w:rPr>
        <w:t xml:space="preserve"> </w:t>
      </w:r>
      <w:r>
        <w:rPr>
          <w:color w:val="13010F"/>
          <w:sz w:val="28"/>
          <w:szCs w:val="28"/>
        </w:rPr>
        <w:t>в</w:t>
      </w:r>
      <w:r>
        <w:rPr>
          <w:color w:val="13010F"/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M</w:t>
      </w:r>
      <w:r>
        <w:rPr>
          <w:sz w:val="28"/>
          <w:szCs w:val="28"/>
          <w:lang w:val="ru-RU"/>
        </w:rPr>
        <w:t>ОУ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>
        <w:rPr>
          <w:sz w:val="28"/>
          <w:szCs w:val="28"/>
          <w:lang w:val="ru-RU"/>
        </w:rPr>
        <w:t>Краснолипковская</w:t>
      </w:r>
      <w:r>
        <w:rPr>
          <w:rFonts w:hint="default"/>
          <w:sz w:val="28"/>
          <w:szCs w:val="28"/>
          <w:lang w:val="ru-RU"/>
        </w:rPr>
        <w:t xml:space="preserve"> средняя школа</w:t>
      </w:r>
      <w:r>
        <w:rPr>
          <w:sz w:val="28"/>
          <w:szCs w:val="28"/>
        </w:rPr>
        <w:t>»</w:t>
      </w:r>
      <w:r>
        <w:rPr>
          <w:sz w:val="28"/>
          <w:szCs w:val="28"/>
          <w:lang w:val="ru-RU"/>
        </w:rPr>
        <w:t>филиал</w:t>
      </w:r>
      <w:r>
        <w:rPr>
          <w:rFonts w:hint="default"/>
          <w:sz w:val="28"/>
          <w:szCs w:val="28"/>
          <w:lang w:val="ru-RU"/>
        </w:rPr>
        <w:t xml:space="preserve"> «Верхнелиповская основная школа»</w:t>
      </w:r>
      <w:r>
        <w:rPr>
          <w:sz w:val="28"/>
          <w:szCs w:val="28"/>
        </w:rPr>
        <w:t>музейный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уголок.</w:t>
      </w:r>
    </w:p>
    <w:p>
      <w:pPr>
        <w:pStyle w:val="4"/>
        <w:spacing w:line="276" w:lineRule="auto"/>
        <w:ind w:right="83"/>
        <w:jc w:val="both"/>
        <w:rPr>
          <w:color w:val="160305"/>
          <w:position w:val="1"/>
          <w:sz w:val="28"/>
          <w:szCs w:val="28"/>
        </w:rPr>
      </w:pPr>
      <w:r>
        <w:rPr>
          <w:rFonts w:hint="default"/>
          <w:sz w:val="28"/>
          <w:szCs w:val="28"/>
          <w:lang w:val="ru-RU"/>
        </w:rPr>
        <w:t xml:space="preserve">2. </w:t>
      </w:r>
      <w:r>
        <w:rPr>
          <w:sz w:val="28"/>
          <w:szCs w:val="28"/>
        </w:rPr>
        <w:t>Утвердить Положение о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музейном уголке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MO</w:t>
      </w:r>
      <w:r>
        <w:rPr>
          <w:sz w:val="28"/>
          <w:szCs w:val="28"/>
          <w:lang w:val="ru-RU"/>
        </w:rPr>
        <w:t>У</w:t>
      </w:r>
      <w:r>
        <w:rPr>
          <w:sz w:val="28"/>
          <w:szCs w:val="28"/>
        </w:rPr>
        <w:t xml:space="preserve"> «</w:t>
      </w:r>
      <w:r>
        <w:rPr>
          <w:sz w:val="28"/>
          <w:szCs w:val="28"/>
          <w:lang w:val="ru-RU"/>
        </w:rPr>
        <w:t>Краснолипковская</w:t>
      </w:r>
      <w:r>
        <w:rPr>
          <w:rFonts w:hint="default"/>
          <w:sz w:val="28"/>
          <w:szCs w:val="28"/>
          <w:lang w:val="ru-RU"/>
        </w:rPr>
        <w:t xml:space="preserve"> средняя школа</w:t>
      </w:r>
      <w:r>
        <w:rPr>
          <w:sz w:val="28"/>
          <w:szCs w:val="28"/>
        </w:rPr>
        <w:t>»</w:t>
      </w:r>
      <w:r>
        <w:rPr>
          <w:sz w:val="28"/>
          <w:szCs w:val="28"/>
          <w:lang w:val="ru-RU"/>
        </w:rPr>
        <w:t>филиал</w:t>
      </w:r>
      <w:r>
        <w:rPr>
          <w:rFonts w:hint="default"/>
          <w:sz w:val="28"/>
          <w:szCs w:val="28"/>
          <w:lang w:val="ru-RU"/>
        </w:rPr>
        <w:t xml:space="preserve"> «Верхнелиповская основная школа»</w:t>
      </w:r>
      <w:r>
        <w:rPr>
          <w:sz w:val="28"/>
          <w:szCs w:val="28"/>
        </w:rPr>
        <w:t xml:space="preserve">  (приложение 1).</w:t>
      </w:r>
    </w:p>
    <w:p>
      <w:pPr>
        <w:pStyle w:val="5"/>
        <w:numPr>
          <w:ilvl w:val="0"/>
          <w:numId w:val="0"/>
        </w:numPr>
        <w:tabs>
          <w:tab w:val="left" w:pos="770"/>
        </w:tabs>
        <w:spacing w:before="6" w:after="0" w:line="266" w:lineRule="auto"/>
        <w:ind w:left="280" w:right="107" w:rightChars="0" w:hanging="280" w:hangingChars="100"/>
        <w:jc w:val="left"/>
        <w:rPr>
          <w:rFonts w:hint="default"/>
          <w:position w:val="1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 xml:space="preserve">3. </w:t>
      </w:r>
      <w:r>
        <w:rPr>
          <w:sz w:val="28"/>
          <w:szCs w:val="28"/>
        </w:rPr>
        <w:t>Назначить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руководителем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музейного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 xml:space="preserve">уголка </w:t>
      </w:r>
      <w:r>
        <w:rPr>
          <w:color w:val="000713"/>
          <w:sz w:val="28"/>
          <w:szCs w:val="28"/>
        </w:rPr>
        <w:t xml:space="preserve">учителя </w:t>
      </w:r>
      <w:r>
        <w:rPr>
          <w:sz w:val="28"/>
          <w:szCs w:val="28"/>
        </w:rPr>
        <w:t>истории и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обществознания</w:t>
      </w:r>
      <w:r>
        <w:rPr>
          <w:spacing w:val="-7"/>
          <w:sz w:val="28"/>
          <w:szCs w:val="28"/>
        </w:rPr>
        <w:t xml:space="preserve"> </w:t>
      </w:r>
      <w:r>
        <w:rPr>
          <w:spacing w:val="-7"/>
          <w:sz w:val="28"/>
          <w:szCs w:val="28"/>
          <w:lang w:val="ru-RU"/>
        </w:rPr>
        <w:t>Кочетова</w:t>
      </w:r>
      <w:r>
        <w:rPr>
          <w:rFonts w:hint="default"/>
          <w:spacing w:val="-7"/>
          <w:sz w:val="28"/>
          <w:szCs w:val="28"/>
          <w:lang w:val="ru-RU"/>
        </w:rPr>
        <w:t xml:space="preserve"> В.В.</w:t>
      </w:r>
    </w:p>
    <w:p>
      <w:pPr>
        <w:pStyle w:val="5"/>
        <w:numPr>
          <w:ilvl w:val="0"/>
          <w:numId w:val="0"/>
        </w:numPr>
        <w:tabs>
          <w:tab w:val="left" w:pos="768"/>
        </w:tabs>
        <w:spacing w:before="16" w:after="0" w:line="271" w:lineRule="auto"/>
        <w:ind w:left="110" w:right="100" w:rightChars="0" w:hanging="110" w:hangingChars="50"/>
        <w:jc w:val="both"/>
        <w:rPr>
          <w:color w:val="00031D"/>
          <w:position w:val="1"/>
          <w:sz w:val="28"/>
          <w:szCs w:val="28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4464685</wp:posOffset>
            </wp:positionH>
            <wp:positionV relativeFrom="paragraph">
              <wp:posOffset>307975</wp:posOffset>
            </wp:positionV>
            <wp:extent cx="1503045" cy="1475740"/>
            <wp:effectExtent l="0" t="0" r="1905" b="10160"/>
            <wp:wrapNone/>
            <wp:docPr id="2" name="Image 1" descr="C:\Users\1\AppData\Local\Microsoft\Windows\INetCache\Content.Word\печать для pdf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C:\Users\1\AppData\Local\Microsoft\Windows\INetCache\Content.Word\печать для pdf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045" cy="1475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  <w:sz w:val="28"/>
          <w:szCs w:val="28"/>
          <w:lang w:val="ru-RU"/>
        </w:rPr>
        <w:t xml:space="preserve">4 </w:t>
      </w:r>
      <w:r>
        <w:rPr>
          <w:sz w:val="28"/>
          <w:szCs w:val="28"/>
        </w:rPr>
        <w:t>Вь</w:t>
      </w:r>
      <w:r>
        <w:rPr>
          <w:sz w:val="28"/>
          <w:szCs w:val="28"/>
          <w:lang w:val="ru-RU"/>
        </w:rPr>
        <w:t>д</w:t>
      </w:r>
      <w:r>
        <w:rPr>
          <w:sz w:val="28"/>
          <w:szCs w:val="28"/>
        </w:rPr>
        <w:t xml:space="preserve">елить для размещения музейного </w:t>
      </w:r>
      <w:r>
        <w:rPr>
          <w:color w:val="050505"/>
          <w:sz w:val="28"/>
          <w:szCs w:val="28"/>
        </w:rPr>
        <w:t xml:space="preserve">уголка </w:t>
      </w:r>
      <w:r>
        <w:rPr>
          <w:sz w:val="28"/>
          <w:szCs w:val="28"/>
        </w:rPr>
        <w:t xml:space="preserve">место </w:t>
      </w:r>
      <w:r>
        <w:rPr>
          <w:color w:val="1C0005"/>
          <w:sz w:val="28"/>
          <w:szCs w:val="28"/>
        </w:rPr>
        <w:t xml:space="preserve">в </w:t>
      </w:r>
      <w:r>
        <w:rPr>
          <w:sz w:val="28"/>
          <w:szCs w:val="28"/>
        </w:rPr>
        <w:t xml:space="preserve">кабинете истории (отв. </w:t>
      </w:r>
      <w:r>
        <w:rPr>
          <w:sz w:val="28"/>
          <w:szCs w:val="28"/>
          <w:lang w:val="ru-RU"/>
        </w:rPr>
        <w:t>р</w:t>
      </w:r>
      <w:r>
        <w:rPr>
          <w:sz w:val="28"/>
          <w:szCs w:val="28"/>
        </w:rPr>
        <w:t>уководитель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pacing w:val="-7"/>
          <w:sz w:val="28"/>
          <w:szCs w:val="28"/>
          <w:lang w:val="ru-RU"/>
        </w:rPr>
        <w:t>Кочетов</w:t>
      </w:r>
      <w:r>
        <w:rPr>
          <w:rFonts w:hint="default"/>
          <w:spacing w:val="-7"/>
          <w:sz w:val="28"/>
          <w:szCs w:val="28"/>
          <w:lang w:val="ru-RU"/>
        </w:rPr>
        <w:t xml:space="preserve"> В.В.</w:t>
      </w:r>
      <w:r>
        <w:rPr>
          <w:sz w:val="28"/>
          <w:szCs w:val="28"/>
        </w:rPr>
        <w:t>)</w:t>
      </w:r>
    </w:p>
    <w:p>
      <w:pPr>
        <w:pStyle w:val="5"/>
        <w:numPr>
          <w:ilvl w:val="0"/>
          <w:numId w:val="0"/>
        </w:numPr>
        <w:tabs>
          <w:tab w:val="left" w:pos="763"/>
        </w:tabs>
        <w:spacing w:before="0" w:after="0" w:line="278" w:lineRule="exact"/>
        <w:ind w:right="0" w:rightChars="0"/>
        <w:jc w:val="both"/>
        <w:rPr>
          <w:position w:val="1"/>
          <w:sz w:val="28"/>
          <w:szCs w:val="28"/>
        </w:rPr>
      </w:pPr>
      <w:r>
        <w:rPr>
          <w:rFonts w:hint="default"/>
          <w:sz w:val="28"/>
          <w:szCs w:val="28"/>
          <w:lang w:val="ru-RU"/>
        </w:rPr>
        <w:t xml:space="preserve">5 </w:t>
      </w:r>
      <w:r>
        <w:rPr>
          <w:sz w:val="28"/>
          <w:szCs w:val="28"/>
        </w:rPr>
        <w:t xml:space="preserve">Контроль </w:t>
      </w:r>
      <w:r>
        <w:rPr>
          <w:color w:val="010016"/>
          <w:sz w:val="28"/>
          <w:szCs w:val="28"/>
        </w:rPr>
        <w:t>за</w:t>
      </w:r>
      <w:r>
        <w:rPr>
          <w:color w:val="010016"/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исполнением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приказа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оставляю</w:t>
      </w:r>
      <w:r>
        <w:rPr>
          <w:spacing w:val="-3"/>
          <w:sz w:val="28"/>
          <w:szCs w:val="28"/>
        </w:rPr>
        <w:t xml:space="preserve"> </w:t>
      </w:r>
      <w:r>
        <w:rPr>
          <w:color w:val="00032A"/>
          <w:sz w:val="28"/>
          <w:szCs w:val="28"/>
        </w:rPr>
        <w:t>за</w:t>
      </w:r>
      <w:r>
        <w:rPr>
          <w:color w:val="00032A"/>
          <w:spacing w:val="-12"/>
          <w:sz w:val="28"/>
          <w:szCs w:val="28"/>
        </w:rPr>
        <w:t xml:space="preserve"> </w:t>
      </w:r>
      <w:r>
        <w:rPr>
          <w:color w:val="1A0003"/>
          <w:spacing w:val="-2"/>
          <w:sz w:val="28"/>
          <w:szCs w:val="28"/>
        </w:rPr>
        <w:t>собой.</w:t>
      </w:r>
    </w:p>
    <w:p>
      <w:pPr>
        <w:pStyle w:val="4"/>
        <w:spacing w:before="184"/>
        <w:rPr>
          <w:sz w:val="28"/>
          <w:szCs w:val="28"/>
        </w:rPr>
      </w:pPr>
    </w:p>
    <w:p>
      <w:pPr>
        <w:pStyle w:val="4"/>
        <w:ind w:firstLine="4002" w:firstLineChars="1450"/>
        <w:rPr>
          <w:rFonts w:hint="default"/>
          <w:spacing w:val="-2"/>
          <w:sz w:val="28"/>
          <w:szCs w:val="28"/>
          <w:lang w:val="ru-RU"/>
        </w:rPr>
      </w:pPr>
      <w:r>
        <w:rPr>
          <w:spacing w:val="-2"/>
          <w:sz w:val="28"/>
          <w:szCs w:val="28"/>
        </w:rPr>
        <w:t>Директо</w:t>
      </w:r>
      <w:r>
        <w:rPr>
          <w:spacing w:val="-2"/>
          <w:sz w:val="28"/>
          <w:szCs w:val="28"/>
          <w:lang w:val="ru-RU"/>
        </w:rPr>
        <w:t>р</w:t>
      </w:r>
      <w:r>
        <w:rPr>
          <w:rFonts w:hint="default"/>
          <w:spacing w:val="-2"/>
          <w:sz w:val="28"/>
          <w:szCs w:val="28"/>
          <w:lang w:val="ru-RU"/>
        </w:rPr>
        <w:t xml:space="preserve"> школы:_____________/М.С.Самарин/</w:t>
      </w:r>
    </w:p>
    <w:p>
      <w:pPr>
        <w:pStyle w:val="4"/>
        <w:rPr>
          <w:rFonts w:hint="default"/>
          <w:spacing w:val="-2"/>
          <w:sz w:val="28"/>
          <w:szCs w:val="28"/>
          <w:lang w:val="ru-RU"/>
        </w:rPr>
      </w:pPr>
    </w:p>
    <w:p>
      <w:pPr>
        <w:pStyle w:val="4"/>
        <w:spacing w:before="184"/>
        <w:rPr>
          <w:sz w:val="28"/>
          <w:szCs w:val="28"/>
        </w:rPr>
      </w:pPr>
    </w:p>
    <w:p>
      <w:pPr>
        <w:pStyle w:val="4"/>
        <w:spacing w:before="184"/>
        <w:rPr>
          <w:sz w:val="28"/>
          <w:szCs w:val="28"/>
        </w:rPr>
      </w:pPr>
    </w:p>
    <w:p/>
    <w:sectPr>
      <w:pgSz w:w="12240" w:h="16820"/>
      <w:pgMar w:top="1280" w:right="1080" w:bottom="280" w:left="10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81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5">
    <w:name w:val="List Paragraph"/>
    <w:basedOn w:val="1"/>
    <w:qFormat/>
    <w:uiPriority w:val="1"/>
    <w:pPr>
      <w:ind w:left="768" w:hanging="360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Office_11.2.0.11074_F1E327BC-269C-435d-A152-05C5408002CA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2025-11-17T15:20:50Z</dcterms:created>
  <dc:creator>пользователь</dc:creator>
  <cp:lastModifiedBy>пользователь</cp:lastModifiedBy>
  <dcterms:modified xsi:type="dcterms:W3CDTF">2025-11-17T15:21:05Z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1049-11.2.0.11074</vt:lpwstr>
  </property>
  <property fmtid="{D5CDD505-2E9C-101B-9397-08002B2CF9AE}" pid="3" name="ICV">
    <vt:lpwstr>377246C484614520B9A883AB97714B72</vt:lpwstr>
  </property>
</Properties>
</file>