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9B" w:rsidRPr="001A589B" w:rsidRDefault="006D6E4F" w:rsidP="0032774B">
      <w:pPr>
        <w:shd w:val="clear" w:color="auto" w:fill="FFFFFF"/>
        <w:spacing w:after="0"/>
        <w:jc w:val="center"/>
        <w:rPr>
          <w:rFonts w:ascii="Tahoma" w:eastAsia="Times New Roman" w:hAnsi="Tahoma" w:cs="Tahoma"/>
          <w:sz w:val="24"/>
          <w:szCs w:val="24"/>
          <w:lang w:eastAsia="ru-RU"/>
        </w:rPr>
      </w:pPr>
      <w:r>
        <w:rPr>
          <w:rFonts w:ascii="Times New Roman CYR" w:eastAsia="Times New Roman" w:hAnsi="Times New Roman CYR" w:cs="Times New Roman CYR"/>
          <w:b/>
          <w:bCs/>
          <w:sz w:val="24"/>
          <w:szCs w:val="24"/>
          <w:lang w:eastAsia="ru-RU"/>
        </w:rPr>
        <w:t>Литература</w:t>
      </w:r>
      <w:r w:rsidR="001A589B" w:rsidRPr="001A589B">
        <w:rPr>
          <w:rFonts w:ascii="Times New Roman CYR" w:eastAsia="Times New Roman" w:hAnsi="Times New Roman CYR" w:cs="Times New Roman CYR"/>
          <w:b/>
          <w:bCs/>
          <w:sz w:val="24"/>
          <w:szCs w:val="24"/>
          <w:lang w:eastAsia="ru-RU"/>
        </w:rPr>
        <w:t xml:space="preserve"> 7-8 класс</w:t>
      </w:r>
    </w:p>
    <w:p w:rsidR="001A589B" w:rsidRPr="001A589B" w:rsidRDefault="001A589B" w:rsidP="00D95498">
      <w:pPr>
        <w:shd w:val="clear" w:color="auto" w:fill="FFFFFF"/>
        <w:spacing w:after="0"/>
        <w:jc w:val="center"/>
        <w:rPr>
          <w:rFonts w:ascii="Tahoma" w:eastAsia="Times New Roman" w:hAnsi="Tahoma" w:cs="Tahoma"/>
          <w:sz w:val="24"/>
          <w:szCs w:val="24"/>
          <w:lang w:eastAsia="ru-RU"/>
        </w:rPr>
      </w:pPr>
      <w:r w:rsidRPr="001A589B">
        <w:rPr>
          <w:rFonts w:ascii="Times New Roman CYR" w:eastAsia="Times New Roman" w:hAnsi="Times New Roman CYR" w:cs="Times New Roman CYR"/>
          <w:b/>
          <w:bCs/>
          <w:sz w:val="24"/>
          <w:szCs w:val="24"/>
          <w:lang w:eastAsia="ru-RU"/>
        </w:rPr>
        <w:t>Школьный этап</w:t>
      </w:r>
    </w:p>
    <w:p w:rsidR="001A589B" w:rsidRPr="001A589B" w:rsidRDefault="00FD7D52" w:rsidP="00D95498">
      <w:pPr>
        <w:shd w:val="clear" w:color="auto" w:fill="FFFFFF"/>
        <w:spacing w:after="0"/>
        <w:jc w:val="center"/>
        <w:rPr>
          <w:rFonts w:ascii="Tahoma" w:eastAsia="Times New Roman" w:hAnsi="Tahoma" w:cs="Tahoma"/>
          <w:sz w:val="24"/>
          <w:szCs w:val="24"/>
          <w:lang w:eastAsia="ru-RU"/>
        </w:rPr>
      </w:pPr>
      <w:r>
        <w:rPr>
          <w:rFonts w:ascii="Times New Roman CYR" w:eastAsia="Times New Roman" w:hAnsi="Times New Roman CYR" w:cs="Times New Roman CYR"/>
          <w:b/>
          <w:bCs/>
          <w:sz w:val="24"/>
          <w:szCs w:val="24"/>
          <w:lang w:eastAsia="ru-RU"/>
        </w:rPr>
        <w:t>2021-2022</w:t>
      </w:r>
      <w:r w:rsidR="001A589B" w:rsidRPr="001A589B">
        <w:rPr>
          <w:rFonts w:ascii="Times New Roman CYR" w:eastAsia="Times New Roman" w:hAnsi="Times New Roman CYR" w:cs="Times New Roman CYR"/>
          <w:b/>
          <w:bCs/>
          <w:sz w:val="24"/>
          <w:szCs w:val="24"/>
          <w:lang w:eastAsia="ru-RU"/>
        </w:rPr>
        <w:t xml:space="preserve"> учебный год</w:t>
      </w:r>
    </w:p>
    <w:p w:rsidR="001A589B" w:rsidRDefault="001A589B" w:rsidP="00D95498">
      <w:pPr>
        <w:shd w:val="clear" w:color="auto" w:fill="FFFFFF"/>
        <w:spacing w:after="0"/>
        <w:jc w:val="center"/>
        <w:rPr>
          <w:rFonts w:ascii="Times New Roman CYR" w:eastAsia="Times New Roman" w:hAnsi="Times New Roman CYR" w:cs="Times New Roman CYR"/>
          <w:b/>
          <w:bCs/>
          <w:sz w:val="24"/>
          <w:szCs w:val="24"/>
          <w:lang w:eastAsia="ru-RU"/>
        </w:rPr>
      </w:pPr>
      <w:r w:rsidRPr="001A589B">
        <w:rPr>
          <w:rFonts w:ascii="Times New Roman CYR" w:eastAsia="Times New Roman" w:hAnsi="Times New Roman CYR" w:cs="Times New Roman CYR"/>
          <w:b/>
          <w:bCs/>
          <w:sz w:val="24"/>
          <w:szCs w:val="24"/>
          <w:lang w:eastAsia="ru-RU"/>
        </w:rPr>
        <w:t>(Продолжительность - 180 минут, мак</w:t>
      </w:r>
      <w:r w:rsidR="006D6E4F">
        <w:rPr>
          <w:rFonts w:ascii="Times New Roman CYR" w:eastAsia="Times New Roman" w:hAnsi="Times New Roman CYR" w:cs="Times New Roman CYR"/>
          <w:b/>
          <w:bCs/>
          <w:sz w:val="24"/>
          <w:szCs w:val="24"/>
          <w:lang w:eastAsia="ru-RU"/>
        </w:rPr>
        <w:t>симальное количество баллов - 60</w:t>
      </w:r>
      <w:r w:rsidRPr="001A589B">
        <w:rPr>
          <w:rFonts w:ascii="Times New Roman CYR" w:eastAsia="Times New Roman" w:hAnsi="Times New Roman CYR" w:cs="Times New Roman CYR"/>
          <w:b/>
          <w:bCs/>
          <w:sz w:val="24"/>
          <w:szCs w:val="24"/>
          <w:lang w:eastAsia="ru-RU"/>
        </w:rPr>
        <w:t>)</w:t>
      </w:r>
    </w:p>
    <w:p w:rsidR="00D95498" w:rsidRPr="001A589B" w:rsidRDefault="00D95498" w:rsidP="00D95498">
      <w:pPr>
        <w:shd w:val="clear" w:color="auto" w:fill="FFFFFF"/>
        <w:spacing w:after="0"/>
        <w:jc w:val="center"/>
        <w:rPr>
          <w:rFonts w:ascii="Tahoma" w:eastAsia="Times New Roman" w:hAnsi="Tahoma" w:cs="Tahoma"/>
          <w:sz w:val="24"/>
          <w:szCs w:val="24"/>
          <w:lang w:eastAsia="ru-RU"/>
        </w:rPr>
      </w:pPr>
    </w:p>
    <w:p w:rsidR="001A589B" w:rsidRPr="001A589B" w:rsidRDefault="001A589B" w:rsidP="00D95498">
      <w:pPr>
        <w:shd w:val="clear" w:color="auto" w:fill="FFFFFF"/>
        <w:spacing w:after="0" w:line="240" w:lineRule="auto"/>
        <w:rPr>
          <w:rFonts w:ascii="Tahoma" w:eastAsia="Times New Roman" w:hAnsi="Tahoma" w:cs="Tahoma"/>
          <w:sz w:val="24"/>
          <w:szCs w:val="24"/>
          <w:lang w:eastAsia="ru-RU"/>
        </w:rPr>
      </w:pPr>
      <w:r w:rsidRPr="001A589B">
        <w:rPr>
          <w:rFonts w:ascii="Times New Roman" w:eastAsia="Times New Roman" w:hAnsi="Times New Roman" w:cs="Times New Roman"/>
          <w:b/>
          <w:bCs/>
          <w:sz w:val="24"/>
          <w:szCs w:val="24"/>
          <w:lang w:eastAsia="ru-RU"/>
        </w:rPr>
        <w:t>Задание № 1</w:t>
      </w:r>
      <w:r w:rsidRPr="001A589B">
        <w:rPr>
          <w:rFonts w:ascii="Times New Roman CYR" w:eastAsia="Times New Roman" w:hAnsi="Times New Roman CYR" w:cs="Times New Roman CYR"/>
          <w:b/>
          <w:bCs/>
          <w:sz w:val="24"/>
          <w:szCs w:val="24"/>
          <w:lang w:eastAsia="ru-RU"/>
        </w:rPr>
        <w:t>. Максимальное количество баллов - 20.</w:t>
      </w:r>
    </w:p>
    <w:p w:rsidR="001A589B" w:rsidRDefault="00D95498" w:rsidP="006D6E4F">
      <w:pPr>
        <w:spacing w:after="0"/>
        <w:ind w:firstLine="708"/>
        <w:jc w:val="both"/>
        <w:rPr>
          <w:rFonts w:ascii="Times New Roman" w:hAnsi="Times New Roman" w:cs="Times New Roman"/>
          <w:sz w:val="24"/>
          <w:szCs w:val="24"/>
        </w:rPr>
      </w:pPr>
      <w:r w:rsidRPr="00D95498">
        <w:rPr>
          <w:rFonts w:ascii="Times New Roman" w:hAnsi="Times New Roman" w:cs="Times New Roman"/>
          <w:sz w:val="24"/>
          <w:szCs w:val="24"/>
        </w:rPr>
        <w:t>Среди героев русской и мировой литературы есть такие, которых нельзя  однозначно определить  как  «хороших»  или  «плохих»,  «положительных»  или  «отрицательных». Назовите  3–5  примеров  таких  героев.  Кратко  охарактеризуйте  каждого  из  них, используя  вводные  слова  «с  одной  стороны  …  с  другой  стороны…»,  союз  «однако» или другие средства, который помогут вам оформить высказывание о неоднозначном герое. Не забудьте подтверждать свои мысли примерами.</w:t>
      </w:r>
    </w:p>
    <w:p w:rsidR="00D95498" w:rsidRPr="001A589B" w:rsidRDefault="00D95498" w:rsidP="00D95498">
      <w:pPr>
        <w:spacing w:after="0"/>
        <w:jc w:val="both"/>
        <w:rPr>
          <w:rFonts w:ascii="Times New Roman" w:hAnsi="Times New Roman" w:cs="Times New Roman"/>
          <w:sz w:val="24"/>
          <w:szCs w:val="24"/>
        </w:rPr>
      </w:pPr>
    </w:p>
    <w:p w:rsidR="001A589B" w:rsidRPr="001A589B" w:rsidRDefault="001A589B" w:rsidP="00D95498">
      <w:pPr>
        <w:shd w:val="clear" w:color="auto" w:fill="FFFFFF"/>
        <w:spacing w:after="0" w:line="240" w:lineRule="auto"/>
        <w:rPr>
          <w:rFonts w:ascii="Tahoma" w:eastAsia="Times New Roman" w:hAnsi="Tahoma" w:cs="Tahoma"/>
          <w:sz w:val="24"/>
          <w:szCs w:val="24"/>
          <w:lang w:eastAsia="ru-RU"/>
        </w:rPr>
      </w:pPr>
      <w:r w:rsidRPr="001A589B">
        <w:rPr>
          <w:rFonts w:ascii="Times New Roman" w:eastAsia="Times New Roman" w:hAnsi="Times New Roman" w:cs="Times New Roman"/>
          <w:b/>
          <w:bCs/>
          <w:sz w:val="24"/>
          <w:szCs w:val="24"/>
          <w:lang w:eastAsia="ru-RU"/>
        </w:rPr>
        <w:t>Задание № 2</w:t>
      </w:r>
      <w:r w:rsidRPr="001A589B">
        <w:rPr>
          <w:rFonts w:ascii="Times New Roman CYR" w:eastAsia="Times New Roman" w:hAnsi="Times New Roman CYR" w:cs="Times New Roman CYR"/>
          <w:b/>
          <w:bCs/>
          <w:sz w:val="24"/>
          <w:szCs w:val="24"/>
          <w:lang w:eastAsia="ru-RU"/>
        </w:rPr>
        <w:t>. Максимальное количество баллов - 8.</w:t>
      </w:r>
    </w:p>
    <w:p w:rsidR="001A589B" w:rsidRPr="001A589B" w:rsidRDefault="001A589B" w:rsidP="00D95498">
      <w:pPr>
        <w:shd w:val="clear" w:color="auto" w:fill="FFFFFF"/>
        <w:spacing w:after="0" w:line="240" w:lineRule="auto"/>
        <w:rPr>
          <w:rFonts w:ascii="Tahoma" w:eastAsia="Times New Roman" w:hAnsi="Tahoma" w:cs="Tahoma"/>
          <w:sz w:val="24"/>
          <w:szCs w:val="24"/>
          <w:lang w:eastAsia="ru-RU"/>
        </w:rPr>
      </w:pPr>
      <w:r w:rsidRPr="001A589B">
        <w:rPr>
          <w:rFonts w:ascii="Times New Roman CYR" w:eastAsia="Times New Roman" w:hAnsi="Times New Roman CYR" w:cs="Times New Roman CYR"/>
          <w:bCs/>
          <w:sz w:val="24"/>
          <w:szCs w:val="24"/>
          <w:lang w:eastAsia="ru-RU"/>
        </w:rPr>
        <w:t>Соотнесите произведения, жанры и авторов.</w:t>
      </w:r>
    </w:p>
    <w:p w:rsidR="006D6E4F" w:rsidRDefault="006D6E4F" w:rsidP="006D6E4F">
      <w:pPr>
        <w:shd w:val="clear" w:color="auto" w:fill="FFFFFF"/>
        <w:spacing w:after="0" w:line="240" w:lineRule="auto"/>
        <w:rPr>
          <w:rFonts w:ascii="Tahoma" w:eastAsia="Times New Roman" w:hAnsi="Tahoma" w:cs="Tahoma"/>
          <w:sz w:val="24"/>
          <w:szCs w:val="24"/>
          <w:lang w:eastAsia="ru-RU"/>
        </w:rPr>
      </w:pPr>
      <w:r w:rsidRPr="006D6E4F">
        <w:rPr>
          <w:rFonts w:ascii="Times New Roman CYR" w:eastAsia="Times New Roman" w:hAnsi="Times New Roman CYR" w:cs="Times New Roman CYR"/>
          <w:b/>
          <w:bCs/>
          <w:sz w:val="24"/>
          <w:szCs w:val="24"/>
          <w:lang w:eastAsia="ru-RU"/>
        </w:rPr>
        <w:t>Произведения:</w:t>
      </w:r>
      <w:r>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Cs/>
          <w:sz w:val="24"/>
          <w:szCs w:val="24"/>
          <w:lang w:eastAsia="ru-RU"/>
        </w:rPr>
        <w:t>1)</w:t>
      </w:r>
      <w:r w:rsidRPr="001A589B">
        <w:rPr>
          <w:rFonts w:ascii="Times New Roman CYR" w:eastAsia="Times New Roman" w:hAnsi="Times New Roman CYR" w:cs="Times New Roman CYR"/>
          <w:b/>
          <w:bCs/>
          <w:sz w:val="24"/>
          <w:szCs w:val="24"/>
          <w:lang w:eastAsia="ru-RU"/>
        </w:rPr>
        <w:t xml:space="preserve"> </w:t>
      </w:r>
      <w:r w:rsidR="001A589B" w:rsidRPr="001A589B">
        <w:rPr>
          <w:rFonts w:ascii="Times New Roman CYR" w:eastAsia="Times New Roman" w:hAnsi="Times New Roman CYR" w:cs="Times New Roman CYR"/>
          <w:bCs/>
          <w:sz w:val="24"/>
          <w:szCs w:val="24"/>
          <w:lang w:eastAsia="ru-RU"/>
        </w:rPr>
        <w:t>«Демон»</w:t>
      </w:r>
      <w:r>
        <w:rPr>
          <w:rFonts w:ascii="Times New Roman CYR" w:eastAsia="Times New Roman" w:hAnsi="Times New Roman CYR" w:cs="Times New Roman CYR"/>
          <w:bCs/>
          <w:sz w:val="24"/>
          <w:szCs w:val="24"/>
          <w:lang w:eastAsia="ru-RU"/>
        </w:rPr>
        <w:t xml:space="preserve">; 2) </w:t>
      </w:r>
      <w:r w:rsidR="001A589B" w:rsidRPr="001A589B">
        <w:rPr>
          <w:rFonts w:ascii="Times New Roman CYR" w:eastAsia="Times New Roman" w:hAnsi="Times New Roman CYR" w:cs="Times New Roman CYR"/>
          <w:bCs/>
          <w:sz w:val="24"/>
          <w:szCs w:val="24"/>
          <w:lang w:eastAsia="ru-RU"/>
        </w:rPr>
        <w:t>«Сердца трёх»</w:t>
      </w:r>
      <w:r>
        <w:rPr>
          <w:rFonts w:ascii="Times New Roman CYR" w:eastAsia="Times New Roman" w:hAnsi="Times New Roman CYR" w:cs="Times New Roman CYR"/>
          <w:bCs/>
          <w:sz w:val="24"/>
          <w:szCs w:val="24"/>
          <w:lang w:eastAsia="ru-RU"/>
        </w:rPr>
        <w:t xml:space="preserve">; 3) </w:t>
      </w:r>
      <w:r w:rsidR="001A589B" w:rsidRPr="001A589B">
        <w:rPr>
          <w:rFonts w:ascii="Times New Roman CYR" w:eastAsia="Times New Roman" w:hAnsi="Times New Roman CYR" w:cs="Times New Roman CYR"/>
          <w:bCs/>
          <w:sz w:val="24"/>
          <w:szCs w:val="24"/>
          <w:lang w:eastAsia="ru-RU"/>
        </w:rPr>
        <w:t>«Хаджи-Мурат»</w:t>
      </w:r>
      <w:r>
        <w:rPr>
          <w:rFonts w:ascii="Times New Roman CYR" w:eastAsia="Times New Roman" w:hAnsi="Times New Roman CYR" w:cs="Times New Roman CYR"/>
          <w:bCs/>
          <w:sz w:val="24"/>
          <w:szCs w:val="24"/>
          <w:lang w:eastAsia="ru-RU"/>
        </w:rPr>
        <w:t xml:space="preserve">; 4) </w:t>
      </w:r>
      <w:r w:rsidR="001A589B" w:rsidRPr="001A589B">
        <w:rPr>
          <w:rFonts w:ascii="Times New Roman CYR" w:eastAsia="Times New Roman" w:hAnsi="Times New Roman CYR" w:cs="Times New Roman CYR"/>
          <w:bCs/>
          <w:sz w:val="24"/>
          <w:szCs w:val="24"/>
          <w:lang w:eastAsia="ru-RU"/>
        </w:rPr>
        <w:t>«Айвенго</w:t>
      </w:r>
      <w:bookmarkStart w:id="0" w:name="_GoBack"/>
      <w:bookmarkEnd w:id="0"/>
      <w:r w:rsidR="001A589B" w:rsidRPr="001A589B">
        <w:rPr>
          <w:rFonts w:ascii="Times New Roman CYR" w:eastAsia="Times New Roman" w:hAnsi="Times New Roman CYR" w:cs="Times New Roman CYR"/>
          <w:bCs/>
          <w:sz w:val="24"/>
          <w:szCs w:val="24"/>
          <w:lang w:eastAsia="ru-RU"/>
        </w:rPr>
        <w:t>»</w:t>
      </w:r>
    </w:p>
    <w:p w:rsidR="006D6E4F" w:rsidRDefault="001A589B" w:rsidP="006D6E4F">
      <w:pPr>
        <w:shd w:val="clear" w:color="auto" w:fill="FFFFFF"/>
        <w:spacing w:after="0" w:line="240" w:lineRule="auto"/>
        <w:rPr>
          <w:rFonts w:ascii="Tahoma" w:eastAsia="Times New Roman" w:hAnsi="Tahoma" w:cs="Tahoma"/>
          <w:sz w:val="24"/>
          <w:szCs w:val="24"/>
          <w:lang w:eastAsia="ru-RU"/>
        </w:rPr>
      </w:pPr>
      <w:r w:rsidRPr="001A589B">
        <w:rPr>
          <w:rFonts w:ascii="Times New Roman CYR" w:eastAsia="Times New Roman" w:hAnsi="Times New Roman CYR" w:cs="Times New Roman CYR"/>
          <w:b/>
          <w:bCs/>
          <w:sz w:val="24"/>
          <w:szCs w:val="24"/>
          <w:lang w:eastAsia="ru-RU"/>
        </w:rPr>
        <w:t xml:space="preserve">Жанр: </w:t>
      </w:r>
      <w:r w:rsidRPr="001A589B">
        <w:rPr>
          <w:rFonts w:ascii="Times New Roman CYR" w:eastAsia="Times New Roman" w:hAnsi="Times New Roman CYR" w:cs="Times New Roman CYR"/>
          <w:sz w:val="24"/>
          <w:szCs w:val="24"/>
          <w:lang w:eastAsia="ru-RU"/>
        </w:rPr>
        <w:t>1)</w:t>
      </w:r>
      <w:r w:rsidRPr="001A589B">
        <w:rPr>
          <w:rFonts w:ascii="Times New Roman CYR" w:eastAsia="Times New Roman" w:hAnsi="Times New Roman CYR" w:cs="Times New Roman CYR"/>
          <w:b/>
          <w:bCs/>
          <w:sz w:val="24"/>
          <w:szCs w:val="24"/>
          <w:lang w:eastAsia="ru-RU"/>
        </w:rPr>
        <w:t xml:space="preserve"> </w:t>
      </w:r>
      <w:r w:rsidRPr="001A589B">
        <w:rPr>
          <w:rFonts w:ascii="Times New Roman CYR" w:eastAsia="Times New Roman" w:hAnsi="Times New Roman CYR" w:cs="Times New Roman CYR"/>
          <w:sz w:val="24"/>
          <w:szCs w:val="24"/>
          <w:lang w:eastAsia="ru-RU"/>
        </w:rPr>
        <w:t>приключенческий роман;</w:t>
      </w:r>
      <w:r w:rsidRPr="001A589B">
        <w:rPr>
          <w:rFonts w:ascii="Times New Roman CYR" w:eastAsia="Times New Roman" w:hAnsi="Times New Roman CYR" w:cs="Times New Roman CYR"/>
          <w:b/>
          <w:bCs/>
          <w:sz w:val="24"/>
          <w:szCs w:val="24"/>
          <w:lang w:eastAsia="ru-RU"/>
        </w:rPr>
        <w:t xml:space="preserve"> </w:t>
      </w:r>
      <w:r w:rsidRPr="001A589B">
        <w:rPr>
          <w:rFonts w:ascii="Times New Roman CYR" w:eastAsia="Times New Roman" w:hAnsi="Times New Roman CYR" w:cs="Times New Roman CYR"/>
          <w:sz w:val="24"/>
          <w:szCs w:val="24"/>
          <w:lang w:eastAsia="ru-RU"/>
        </w:rPr>
        <w:t>2)</w:t>
      </w:r>
      <w:r w:rsidRPr="001A589B">
        <w:rPr>
          <w:rFonts w:ascii="Times New Roman CYR" w:eastAsia="Times New Roman" w:hAnsi="Times New Roman CYR" w:cs="Times New Roman CYR"/>
          <w:b/>
          <w:bCs/>
          <w:sz w:val="24"/>
          <w:szCs w:val="24"/>
          <w:lang w:eastAsia="ru-RU"/>
        </w:rPr>
        <w:t xml:space="preserve"> </w:t>
      </w:r>
      <w:r w:rsidRPr="001A589B">
        <w:rPr>
          <w:rFonts w:ascii="Times New Roman CYR" w:eastAsia="Times New Roman" w:hAnsi="Times New Roman CYR" w:cs="Times New Roman CYR"/>
          <w:sz w:val="24"/>
          <w:szCs w:val="24"/>
          <w:lang w:eastAsia="ru-RU"/>
        </w:rPr>
        <w:t>историческая повесть; 3) роман об эпохе Крестовых походов; 4) романтическая поэма.</w:t>
      </w:r>
    </w:p>
    <w:p w:rsidR="001A589B" w:rsidRDefault="001A589B" w:rsidP="006D6E4F">
      <w:pPr>
        <w:shd w:val="clear" w:color="auto" w:fill="FFFFFF"/>
        <w:spacing w:after="0" w:line="240" w:lineRule="auto"/>
        <w:rPr>
          <w:rFonts w:ascii="Times New Roman CYR" w:eastAsia="Times New Roman" w:hAnsi="Times New Roman CYR" w:cs="Times New Roman CYR"/>
          <w:sz w:val="24"/>
          <w:szCs w:val="24"/>
          <w:lang w:eastAsia="ru-RU"/>
        </w:rPr>
      </w:pPr>
      <w:r w:rsidRPr="001A589B">
        <w:rPr>
          <w:rFonts w:ascii="Times New Roman CYR" w:eastAsia="Times New Roman" w:hAnsi="Times New Roman CYR" w:cs="Times New Roman CYR"/>
          <w:b/>
          <w:bCs/>
          <w:sz w:val="24"/>
          <w:szCs w:val="24"/>
          <w:lang w:eastAsia="ru-RU"/>
        </w:rPr>
        <w:t xml:space="preserve">Автор: </w:t>
      </w:r>
      <w:r w:rsidRPr="001A589B">
        <w:rPr>
          <w:rFonts w:ascii="Times New Roman CYR" w:eastAsia="Times New Roman" w:hAnsi="Times New Roman CYR" w:cs="Times New Roman CYR"/>
          <w:sz w:val="24"/>
          <w:szCs w:val="24"/>
          <w:lang w:eastAsia="ru-RU"/>
        </w:rPr>
        <w:t>1) М.Ю. Лермонтов; 2) Дж. Лондон; 3) Л.Н. Толстой; 4) В. Скотт.</w:t>
      </w:r>
    </w:p>
    <w:p w:rsidR="006D6E4F" w:rsidRPr="001A589B" w:rsidRDefault="006D6E4F" w:rsidP="006D6E4F">
      <w:pPr>
        <w:shd w:val="clear" w:color="auto" w:fill="FFFFFF"/>
        <w:spacing w:after="0" w:line="240" w:lineRule="auto"/>
        <w:rPr>
          <w:rFonts w:ascii="Tahoma" w:eastAsia="Times New Roman" w:hAnsi="Tahoma" w:cs="Tahoma"/>
          <w:sz w:val="24"/>
          <w:szCs w:val="24"/>
          <w:lang w:eastAsia="ru-RU"/>
        </w:rPr>
      </w:pPr>
    </w:p>
    <w:p w:rsidR="001A589B" w:rsidRPr="001A589B" w:rsidRDefault="001A589B" w:rsidP="009A5FFE">
      <w:pPr>
        <w:shd w:val="clear" w:color="auto" w:fill="FFFFFF"/>
        <w:spacing w:after="0" w:line="240" w:lineRule="auto"/>
        <w:rPr>
          <w:rFonts w:ascii="Tahoma" w:eastAsia="Times New Roman" w:hAnsi="Tahoma" w:cs="Tahoma"/>
          <w:sz w:val="24"/>
          <w:szCs w:val="24"/>
          <w:lang w:eastAsia="ru-RU"/>
        </w:rPr>
      </w:pPr>
      <w:r w:rsidRPr="001A589B">
        <w:rPr>
          <w:rFonts w:ascii="Times New Roman CYR" w:eastAsia="Times New Roman" w:hAnsi="Times New Roman CYR" w:cs="Times New Roman CYR"/>
          <w:b/>
          <w:bCs/>
          <w:sz w:val="24"/>
          <w:szCs w:val="24"/>
          <w:lang w:eastAsia="ru-RU"/>
        </w:rPr>
        <w:t>Задание 3. Ма</w:t>
      </w:r>
      <w:r w:rsidR="006D6E4F">
        <w:rPr>
          <w:rFonts w:ascii="Times New Roman CYR" w:eastAsia="Times New Roman" w:hAnsi="Times New Roman CYR" w:cs="Times New Roman CYR"/>
          <w:b/>
          <w:bCs/>
          <w:sz w:val="24"/>
          <w:szCs w:val="24"/>
          <w:lang w:eastAsia="ru-RU"/>
        </w:rPr>
        <w:t>ксимальное количество баллов – 3 балла</w:t>
      </w:r>
      <w:r w:rsidRPr="001A589B">
        <w:rPr>
          <w:rFonts w:ascii="Times New Roman CYR" w:eastAsia="Times New Roman" w:hAnsi="Times New Roman CYR" w:cs="Times New Roman CYR"/>
          <w:b/>
          <w:bCs/>
          <w:sz w:val="24"/>
          <w:szCs w:val="24"/>
          <w:lang w:eastAsia="ru-RU"/>
        </w:rPr>
        <w:t>.</w:t>
      </w:r>
    </w:p>
    <w:p w:rsidR="001A589B" w:rsidRPr="001A589B" w:rsidRDefault="001A589B" w:rsidP="009A5FFE">
      <w:pPr>
        <w:shd w:val="clear" w:color="auto" w:fill="FFFFFF"/>
        <w:spacing w:after="0" w:line="240" w:lineRule="auto"/>
        <w:rPr>
          <w:rFonts w:ascii="Tahoma" w:eastAsia="Times New Roman" w:hAnsi="Tahoma" w:cs="Tahoma"/>
          <w:sz w:val="24"/>
          <w:szCs w:val="24"/>
          <w:lang w:eastAsia="ru-RU"/>
        </w:rPr>
      </w:pPr>
      <w:r w:rsidRPr="001A589B">
        <w:rPr>
          <w:rFonts w:ascii="Times New Roman CYR" w:eastAsia="Times New Roman" w:hAnsi="Times New Roman CYR" w:cs="Times New Roman CYR"/>
          <w:sz w:val="24"/>
          <w:szCs w:val="24"/>
          <w:lang w:eastAsia="ru-RU"/>
        </w:rPr>
        <w:t>Определи художественное средство, которое встречается в отрывках.</w:t>
      </w:r>
    </w:p>
    <w:p w:rsidR="001A589B" w:rsidRPr="001A589B" w:rsidRDefault="001A589B" w:rsidP="009A5FFE">
      <w:pPr>
        <w:shd w:val="clear" w:color="auto" w:fill="FFFFFF"/>
        <w:spacing w:after="0" w:line="240" w:lineRule="auto"/>
        <w:rPr>
          <w:rFonts w:ascii="Tahoma" w:eastAsia="Times New Roman" w:hAnsi="Tahoma" w:cs="Tahoma"/>
          <w:sz w:val="24"/>
          <w:szCs w:val="24"/>
          <w:lang w:eastAsia="ru-RU"/>
        </w:rPr>
      </w:pPr>
      <w:r w:rsidRPr="001A589B">
        <w:rPr>
          <w:rFonts w:ascii="Times New Roman" w:eastAsia="Times New Roman" w:hAnsi="Times New Roman" w:cs="Times New Roman"/>
          <w:i/>
          <w:iCs/>
          <w:sz w:val="24"/>
          <w:szCs w:val="24"/>
          <w:lang w:eastAsia="ru-RU"/>
        </w:rPr>
        <w:t xml:space="preserve">Буря плачет у окна. </w:t>
      </w:r>
    </w:p>
    <w:p w:rsidR="001A589B" w:rsidRPr="001A589B" w:rsidRDefault="001A589B" w:rsidP="009A5FFE">
      <w:pPr>
        <w:shd w:val="clear" w:color="auto" w:fill="FFFFFF"/>
        <w:spacing w:after="0" w:line="240" w:lineRule="auto"/>
        <w:rPr>
          <w:rFonts w:ascii="Tahoma" w:eastAsia="Times New Roman" w:hAnsi="Tahoma" w:cs="Tahoma"/>
          <w:sz w:val="24"/>
          <w:szCs w:val="24"/>
          <w:lang w:eastAsia="ru-RU"/>
        </w:rPr>
      </w:pPr>
      <w:r w:rsidRPr="001A589B">
        <w:rPr>
          <w:rFonts w:ascii="Times New Roman" w:eastAsia="Times New Roman" w:hAnsi="Times New Roman" w:cs="Times New Roman"/>
          <w:i/>
          <w:iCs/>
          <w:sz w:val="24"/>
          <w:szCs w:val="24"/>
          <w:lang w:eastAsia="ru-RU"/>
        </w:rPr>
        <w:t>Заледенелая мгл</w:t>
      </w:r>
      <w:r w:rsidR="006D6E4F">
        <w:rPr>
          <w:rFonts w:ascii="Times New Roman" w:eastAsia="Times New Roman" w:hAnsi="Times New Roman" w:cs="Times New Roman"/>
          <w:i/>
          <w:iCs/>
          <w:sz w:val="24"/>
          <w:szCs w:val="24"/>
          <w:lang w:eastAsia="ru-RU"/>
        </w:rPr>
        <w:t>а.</w:t>
      </w:r>
    </w:p>
    <w:p w:rsidR="001A589B" w:rsidRDefault="001A589B" w:rsidP="009A5FFE">
      <w:pPr>
        <w:shd w:val="clear" w:color="auto" w:fill="FFFFFF"/>
        <w:spacing w:after="0" w:line="240" w:lineRule="auto"/>
        <w:rPr>
          <w:rFonts w:ascii="Times New Roman" w:eastAsia="Times New Roman" w:hAnsi="Times New Roman" w:cs="Times New Roman"/>
          <w:i/>
          <w:iCs/>
          <w:sz w:val="24"/>
          <w:szCs w:val="24"/>
          <w:lang w:eastAsia="ru-RU"/>
        </w:rPr>
      </w:pPr>
      <w:r w:rsidRPr="001A589B">
        <w:rPr>
          <w:rFonts w:ascii="Times New Roman" w:eastAsia="Times New Roman" w:hAnsi="Times New Roman" w:cs="Times New Roman"/>
          <w:i/>
          <w:iCs/>
          <w:sz w:val="24"/>
          <w:szCs w:val="24"/>
          <w:lang w:eastAsia="ru-RU"/>
        </w:rPr>
        <w:t>В сто сорок солнц закат пылал.</w:t>
      </w:r>
    </w:p>
    <w:p w:rsidR="006D6E4F" w:rsidRPr="001A589B" w:rsidRDefault="006D6E4F" w:rsidP="009A5FFE">
      <w:pPr>
        <w:shd w:val="clear" w:color="auto" w:fill="FFFFFF"/>
        <w:spacing w:after="0" w:line="240" w:lineRule="auto"/>
        <w:rPr>
          <w:rFonts w:ascii="Tahoma" w:eastAsia="Times New Roman" w:hAnsi="Tahoma" w:cs="Tahoma"/>
          <w:sz w:val="24"/>
          <w:szCs w:val="24"/>
          <w:lang w:eastAsia="ru-RU"/>
        </w:rPr>
      </w:pPr>
    </w:p>
    <w:p w:rsidR="006D6E4F" w:rsidRPr="001A589B" w:rsidRDefault="006D6E4F" w:rsidP="006D6E4F">
      <w:pPr>
        <w:shd w:val="clear" w:color="auto" w:fill="FFFFFF"/>
        <w:spacing w:after="0" w:line="240" w:lineRule="auto"/>
        <w:rPr>
          <w:rFonts w:ascii="Tahoma" w:eastAsia="Times New Roman" w:hAnsi="Tahoma" w:cs="Tahoma"/>
          <w:sz w:val="24"/>
          <w:szCs w:val="24"/>
          <w:lang w:eastAsia="ru-RU"/>
        </w:rPr>
      </w:pPr>
      <w:r>
        <w:rPr>
          <w:rFonts w:ascii="Times New Roman CYR" w:eastAsia="Times New Roman" w:hAnsi="Times New Roman CYR" w:cs="Times New Roman CYR"/>
          <w:b/>
          <w:bCs/>
          <w:sz w:val="24"/>
          <w:szCs w:val="24"/>
          <w:lang w:eastAsia="ru-RU"/>
        </w:rPr>
        <w:t>Задание 4</w:t>
      </w:r>
      <w:r w:rsidRPr="001A589B">
        <w:rPr>
          <w:rFonts w:ascii="Times New Roman CYR" w:eastAsia="Times New Roman" w:hAnsi="Times New Roman CYR" w:cs="Times New Roman CYR"/>
          <w:b/>
          <w:bCs/>
          <w:sz w:val="24"/>
          <w:szCs w:val="24"/>
          <w:lang w:eastAsia="ru-RU"/>
        </w:rPr>
        <w:t>. Ма</w:t>
      </w:r>
      <w:r>
        <w:rPr>
          <w:rFonts w:ascii="Times New Roman CYR" w:eastAsia="Times New Roman" w:hAnsi="Times New Roman CYR" w:cs="Times New Roman CYR"/>
          <w:b/>
          <w:bCs/>
          <w:sz w:val="24"/>
          <w:szCs w:val="24"/>
          <w:lang w:eastAsia="ru-RU"/>
        </w:rPr>
        <w:t>ксимальное количество баллов – 3 балла</w:t>
      </w:r>
      <w:r w:rsidRPr="001A589B">
        <w:rPr>
          <w:rFonts w:ascii="Times New Roman CYR" w:eastAsia="Times New Roman" w:hAnsi="Times New Roman CYR" w:cs="Times New Roman CYR"/>
          <w:b/>
          <w:bCs/>
          <w:sz w:val="24"/>
          <w:szCs w:val="24"/>
          <w:lang w:eastAsia="ru-RU"/>
        </w:rPr>
        <w:t>.</w:t>
      </w:r>
    </w:p>
    <w:p w:rsidR="001A589B" w:rsidRPr="001A589B" w:rsidRDefault="006D6E4F" w:rsidP="006D6E4F">
      <w:pPr>
        <w:rPr>
          <w:rFonts w:ascii="Times New Roman" w:hAnsi="Times New Roman" w:cs="Times New Roman"/>
          <w:sz w:val="24"/>
          <w:szCs w:val="24"/>
        </w:rPr>
      </w:pPr>
      <w:r w:rsidRPr="006D6E4F">
        <w:rPr>
          <w:rFonts w:ascii="Times New Roman" w:hAnsi="Times New Roman" w:cs="Times New Roman"/>
          <w:bCs/>
          <w:sz w:val="24"/>
          <w:szCs w:val="24"/>
        </w:rPr>
        <w:t>О каком литературоведческом термине идет речь?</w:t>
      </w:r>
      <w:r w:rsidRPr="006D6E4F">
        <w:rPr>
          <w:rFonts w:ascii="Times New Roman" w:hAnsi="Times New Roman" w:cs="Times New Roman"/>
          <w:b/>
          <w:bCs/>
          <w:sz w:val="24"/>
          <w:szCs w:val="24"/>
        </w:rPr>
        <w:t xml:space="preserve"> </w:t>
      </w:r>
      <w:r>
        <w:rPr>
          <w:rFonts w:ascii="Times New Roman" w:hAnsi="Times New Roman" w:cs="Times New Roman"/>
          <w:sz w:val="24"/>
          <w:szCs w:val="24"/>
        </w:rPr>
        <w:br/>
        <w:t xml:space="preserve">а) </w:t>
      </w:r>
      <w:r w:rsidRPr="006D6E4F">
        <w:rPr>
          <w:rFonts w:ascii="Times New Roman" w:hAnsi="Times New Roman" w:cs="Times New Roman"/>
          <w:sz w:val="24"/>
          <w:szCs w:val="24"/>
        </w:rPr>
        <w:t xml:space="preserve"> Художественное противопоставление характеров, обстоятельств, понятий, образов, созда</w:t>
      </w:r>
      <w:r>
        <w:rPr>
          <w:rFonts w:ascii="Times New Roman" w:hAnsi="Times New Roman" w:cs="Times New Roman"/>
          <w:sz w:val="24"/>
          <w:szCs w:val="24"/>
        </w:rPr>
        <w:t>ющее эффект резкого контраста</w:t>
      </w:r>
      <w:r w:rsidR="00DC5DC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б</w:t>
      </w:r>
      <w:r w:rsidRPr="006D6E4F">
        <w:rPr>
          <w:rFonts w:ascii="Times New Roman" w:hAnsi="Times New Roman" w:cs="Times New Roman"/>
          <w:sz w:val="24"/>
          <w:szCs w:val="24"/>
        </w:rPr>
        <w:t>) Один из видов комического: едкая, з</w:t>
      </w:r>
      <w:r>
        <w:rPr>
          <w:rFonts w:ascii="Times New Roman" w:hAnsi="Times New Roman" w:cs="Times New Roman"/>
          <w:sz w:val="24"/>
          <w:szCs w:val="24"/>
        </w:rPr>
        <w:t xml:space="preserve">лая, издевательская насмешка. </w:t>
      </w:r>
      <w:r>
        <w:rPr>
          <w:rFonts w:ascii="Times New Roman" w:hAnsi="Times New Roman" w:cs="Times New Roman"/>
          <w:sz w:val="24"/>
          <w:szCs w:val="24"/>
        </w:rPr>
        <w:br/>
        <w:t>в</w:t>
      </w:r>
      <w:r w:rsidRPr="006D6E4F">
        <w:rPr>
          <w:rFonts w:ascii="Times New Roman" w:hAnsi="Times New Roman" w:cs="Times New Roman"/>
          <w:sz w:val="24"/>
          <w:szCs w:val="24"/>
        </w:rPr>
        <w:t>) Небольшая цитата, помещаемая автором перед всем произведением или его частью с целью помочь читателю глубже поня</w:t>
      </w:r>
      <w:r>
        <w:rPr>
          <w:rFonts w:ascii="Times New Roman" w:hAnsi="Times New Roman" w:cs="Times New Roman"/>
          <w:sz w:val="24"/>
          <w:szCs w:val="24"/>
        </w:rPr>
        <w:t xml:space="preserve">ть содержание текста. </w:t>
      </w:r>
    </w:p>
    <w:p w:rsidR="00DC5DC8" w:rsidRDefault="0032774B" w:rsidP="00DC5DC8">
      <w:pPr>
        <w:shd w:val="clear" w:color="auto" w:fill="FFFFFF"/>
        <w:spacing w:after="0" w:line="240" w:lineRule="auto"/>
        <w:rPr>
          <w:rFonts w:ascii="Tahoma" w:eastAsia="Times New Roman" w:hAnsi="Tahoma" w:cs="Tahoma"/>
          <w:sz w:val="24"/>
          <w:szCs w:val="24"/>
          <w:lang w:eastAsia="ru-RU"/>
        </w:rPr>
      </w:pPr>
      <w:r>
        <w:rPr>
          <w:rFonts w:ascii="Times New Roman" w:eastAsia="Times New Roman" w:hAnsi="Times New Roman" w:cs="Times New Roman"/>
          <w:b/>
          <w:bCs/>
          <w:sz w:val="24"/>
          <w:szCs w:val="24"/>
          <w:lang w:eastAsia="ru-RU"/>
        </w:rPr>
        <w:t>Задание</w:t>
      </w:r>
      <w:r w:rsidR="001A589B" w:rsidRPr="001A589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w:t>
      </w:r>
      <w:r w:rsidR="001A589B" w:rsidRPr="001A589B">
        <w:rPr>
          <w:rFonts w:ascii="Times New Roman CYR" w:eastAsia="Times New Roman" w:hAnsi="Times New Roman CYR" w:cs="Times New Roman CYR"/>
          <w:b/>
          <w:bCs/>
          <w:sz w:val="24"/>
          <w:szCs w:val="24"/>
          <w:lang w:eastAsia="ru-RU"/>
        </w:rPr>
        <w:t>. Максимальное количество баллов - 26 баллов.</w:t>
      </w:r>
    </w:p>
    <w:p w:rsidR="00DC5DC8" w:rsidRDefault="001A589B" w:rsidP="00DC5DC8">
      <w:pPr>
        <w:shd w:val="clear" w:color="auto" w:fill="FFFFFF"/>
        <w:spacing w:after="0" w:line="240" w:lineRule="auto"/>
        <w:rPr>
          <w:rFonts w:ascii="Tahoma" w:eastAsia="Times New Roman" w:hAnsi="Tahoma" w:cs="Tahoma"/>
          <w:sz w:val="24"/>
          <w:szCs w:val="24"/>
          <w:lang w:eastAsia="ru-RU"/>
        </w:rPr>
      </w:pPr>
      <w:r w:rsidRPr="001A589B">
        <w:rPr>
          <w:rFonts w:ascii="Times New Roman" w:eastAsia="Times New Roman" w:hAnsi="Times New Roman" w:cs="Times New Roman"/>
          <w:bCs/>
          <w:iCs/>
          <w:sz w:val="24"/>
          <w:szCs w:val="24"/>
          <w:lang w:eastAsia="ru-RU"/>
        </w:rPr>
        <w:t>Осень – одно из самых поэтичных времён года. Это прослеживается в творчестве многих русских поэтов. А какая осень близка вам</w:t>
      </w:r>
      <w:r w:rsidR="00DC5DC8">
        <w:rPr>
          <w:rFonts w:ascii="Times New Roman" w:eastAsia="Times New Roman" w:hAnsi="Times New Roman" w:cs="Times New Roman"/>
          <w:bCs/>
          <w:iCs/>
          <w:sz w:val="24"/>
          <w:szCs w:val="24"/>
          <w:lang w:eastAsia="ru-RU"/>
        </w:rPr>
        <w:t xml:space="preserve">? Почему? Приведите 2-3 примера </w:t>
      </w:r>
      <w:r w:rsidRPr="001A589B">
        <w:rPr>
          <w:rFonts w:ascii="Times New Roman" w:eastAsia="Times New Roman" w:hAnsi="Times New Roman" w:cs="Times New Roman"/>
          <w:bCs/>
          <w:iCs/>
          <w:sz w:val="24"/>
          <w:szCs w:val="24"/>
          <w:lang w:eastAsia="ru-RU"/>
        </w:rPr>
        <w:t xml:space="preserve">стихотворений русских поэтов. </w:t>
      </w:r>
    </w:p>
    <w:p w:rsidR="001A589B" w:rsidRPr="001A589B" w:rsidRDefault="001A589B" w:rsidP="00DC5DC8">
      <w:pPr>
        <w:shd w:val="clear" w:color="auto" w:fill="FFFFFF"/>
        <w:spacing w:after="0" w:line="240" w:lineRule="auto"/>
        <w:rPr>
          <w:rFonts w:ascii="Tahoma" w:eastAsia="Times New Roman" w:hAnsi="Tahoma" w:cs="Tahoma"/>
          <w:sz w:val="24"/>
          <w:szCs w:val="24"/>
          <w:lang w:eastAsia="ru-RU"/>
        </w:rPr>
      </w:pPr>
      <w:r w:rsidRPr="001A589B">
        <w:rPr>
          <w:rFonts w:ascii="Times New Roman" w:eastAsia="Times New Roman" w:hAnsi="Times New Roman" w:cs="Times New Roman"/>
          <w:b/>
          <w:bCs/>
          <w:i/>
          <w:iCs/>
          <w:sz w:val="24"/>
          <w:szCs w:val="24"/>
          <w:lang w:eastAsia="ru-RU"/>
        </w:rPr>
        <w:t>Критерии оценивания:</w:t>
      </w:r>
    </w:p>
    <w:p w:rsidR="001A589B" w:rsidRPr="001A589B" w:rsidRDefault="00DC5DC8" w:rsidP="00DC5DC8">
      <w:pPr>
        <w:shd w:val="clear" w:color="auto" w:fill="FFFFFF"/>
        <w:spacing w:after="0" w:line="240" w:lineRule="auto"/>
        <w:rPr>
          <w:rFonts w:ascii="Tahoma" w:eastAsia="Times New Roman" w:hAnsi="Tahoma" w:cs="Tahoma"/>
          <w:i/>
          <w:sz w:val="24"/>
          <w:szCs w:val="24"/>
          <w:lang w:eastAsia="ru-RU"/>
        </w:rPr>
      </w:pPr>
      <w:r>
        <w:rPr>
          <w:rFonts w:ascii="Times New Roman" w:eastAsia="Times New Roman" w:hAnsi="Times New Roman" w:cs="Times New Roman"/>
          <w:bCs/>
          <w:i/>
          <w:iCs/>
          <w:sz w:val="24"/>
          <w:szCs w:val="24"/>
          <w:lang w:eastAsia="ru-RU"/>
        </w:rPr>
        <w:t xml:space="preserve">1) </w:t>
      </w:r>
      <w:r w:rsidR="001A589B" w:rsidRPr="001A589B">
        <w:rPr>
          <w:rFonts w:ascii="Times New Roman" w:eastAsia="Times New Roman" w:hAnsi="Times New Roman" w:cs="Times New Roman"/>
          <w:bCs/>
          <w:i/>
          <w:iCs/>
          <w:sz w:val="24"/>
          <w:szCs w:val="24"/>
          <w:lang w:eastAsia="ru-RU"/>
        </w:rPr>
        <w:t>соответствие теме – 1 балл;</w:t>
      </w:r>
    </w:p>
    <w:p w:rsidR="001A589B" w:rsidRPr="001A589B" w:rsidRDefault="00DC5DC8" w:rsidP="00DC5DC8">
      <w:pPr>
        <w:shd w:val="clear" w:color="auto" w:fill="FFFFFF"/>
        <w:spacing w:after="0" w:line="240" w:lineRule="auto"/>
        <w:rPr>
          <w:rFonts w:ascii="Tahoma" w:eastAsia="Times New Roman" w:hAnsi="Tahoma" w:cs="Tahoma"/>
          <w:i/>
          <w:sz w:val="24"/>
          <w:szCs w:val="24"/>
          <w:lang w:eastAsia="ru-RU"/>
        </w:rPr>
      </w:pPr>
      <w:r>
        <w:rPr>
          <w:rFonts w:ascii="Times New Roman" w:eastAsia="Times New Roman" w:hAnsi="Times New Roman" w:cs="Times New Roman"/>
          <w:bCs/>
          <w:i/>
          <w:iCs/>
          <w:sz w:val="24"/>
          <w:szCs w:val="24"/>
          <w:lang w:eastAsia="ru-RU"/>
        </w:rPr>
        <w:t xml:space="preserve">2) </w:t>
      </w:r>
      <w:r w:rsidR="001A589B" w:rsidRPr="001A589B">
        <w:rPr>
          <w:rFonts w:ascii="Times New Roman" w:eastAsia="Times New Roman" w:hAnsi="Times New Roman" w:cs="Times New Roman"/>
          <w:bCs/>
          <w:i/>
          <w:iCs/>
          <w:sz w:val="24"/>
          <w:szCs w:val="24"/>
          <w:lang w:eastAsia="ru-RU"/>
        </w:rPr>
        <w:t>раскрытие темы – подробное раскрытие темы, наличие аргументов, примеров - 15;</w:t>
      </w:r>
    </w:p>
    <w:p w:rsidR="001A589B" w:rsidRPr="00DC5DC8" w:rsidRDefault="00DC5DC8" w:rsidP="00DC5DC8">
      <w:pPr>
        <w:shd w:val="clear" w:color="auto" w:fill="FFFFFF"/>
        <w:spacing w:after="0" w:line="240" w:lineRule="auto"/>
        <w:rPr>
          <w:rFonts w:ascii="Tahoma" w:eastAsia="Times New Roman" w:hAnsi="Tahoma" w:cs="Tahoma"/>
          <w:i/>
          <w:sz w:val="24"/>
          <w:szCs w:val="24"/>
          <w:lang w:eastAsia="ru-RU"/>
        </w:rPr>
      </w:pPr>
      <w:r>
        <w:rPr>
          <w:rFonts w:ascii="Times New Roman" w:eastAsia="Times New Roman" w:hAnsi="Times New Roman" w:cs="Times New Roman"/>
          <w:bCs/>
          <w:i/>
          <w:iCs/>
          <w:sz w:val="24"/>
          <w:szCs w:val="24"/>
          <w:lang w:eastAsia="ru-RU"/>
        </w:rPr>
        <w:t xml:space="preserve">3) </w:t>
      </w:r>
      <w:r w:rsidR="001A589B" w:rsidRPr="00DC5DC8">
        <w:rPr>
          <w:rFonts w:ascii="Times New Roman" w:eastAsia="Times New Roman" w:hAnsi="Times New Roman" w:cs="Times New Roman"/>
          <w:bCs/>
          <w:i/>
          <w:iCs/>
          <w:sz w:val="24"/>
          <w:szCs w:val="24"/>
          <w:lang w:eastAsia="ru-RU"/>
        </w:rPr>
        <w:t>композиция – 5 баллов;</w:t>
      </w:r>
    </w:p>
    <w:p w:rsidR="001A589B" w:rsidRPr="00DC5DC8" w:rsidRDefault="00DC5DC8" w:rsidP="00DC5DC8">
      <w:pPr>
        <w:shd w:val="clear" w:color="auto" w:fill="FFFFFF"/>
        <w:spacing w:after="0" w:line="240" w:lineRule="auto"/>
        <w:rPr>
          <w:rFonts w:ascii="Tahoma" w:eastAsia="Times New Roman" w:hAnsi="Tahoma" w:cs="Tahoma"/>
          <w:i/>
          <w:sz w:val="24"/>
          <w:szCs w:val="24"/>
          <w:lang w:eastAsia="ru-RU"/>
        </w:rPr>
      </w:pPr>
      <w:r>
        <w:rPr>
          <w:rFonts w:ascii="Times New Roman" w:eastAsia="Times New Roman" w:hAnsi="Times New Roman" w:cs="Times New Roman"/>
          <w:bCs/>
          <w:i/>
          <w:iCs/>
          <w:sz w:val="24"/>
          <w:szCs w:val="24"/>
          <w:lang w:eastAsia="ru-RU"/>
        </w:rPr>
        <w:t xml:space="preserve">4) </w:t>
      </w:r>
      <w:r w:rsidR="001A589B" w:rsidRPr="001A589B">
        <w:rPr>
          <w:rFonts w:ascii="Times New Roman" w:eastAsia="Times New Roman" w:hAnsi="Times New Roman" w:cs="Times New Roman"/>
          <w:bCs/>
          <w:i/>
          <w:iCs/>
          <w:sz w:val="24"/>
          <w:szCs w:val="24"/>
          <w:lang w:eastAsia="ru-RU"/>
        </w:rPr>
        <w:t xml:space="preserve">речевое оформление ответа – 5 баллов. </w:t>
      </w:r>
    </w:p>
    <w:p w:rsidR="00DC5DC8" w:rsidRPr="001A589B" w:rsidRDefault="00DC5DC8" w:rsidP="00DC5DC8">
      <w:pPr>
        <w:shd w:val="clear" w:color="auto" w:fill="FFFFFF"/>
        <w:spacing w:after="0" w:line="240" w:lineRule="auto"/>
        <w:ind w:left="714"/>
        <w:rPr>
          <w:rFonts w:ascii="Tahoma" w:eastAsia="Times New Roman" w:hAnsi="Tahoma" w:cs="Tahoma"/>
          <w:i/>
          <w:sz w:val="24"/>
          <w:szCs w:val="24"/>
          <w:lang w:eastAsia="ru-RU"/>
        </w:rPr>
      </w:pPr>
    </w:p>
    <w:p w:rsidR="001A589B" w:rsidRDefault="00DC5DC8" w:rsidP="00DC5DC8">
      <w:pPr>
        <w:spacing w:line="240" w:lineRule="auto"/>
        <w:jc w:val="center"/>
        <w:rPr>
          <w:rFonts w:ascii="Times New Roman" w:hAnsi="Times New Roman" w:cs="Times New Roman"/>
          <w:b/>
          <w:i/>
          <w:sz w:val="24"/>
          <w:szCs w:val="24"/>
        </w:rPr>
      </w:pPr>
      <w:r w:rsidRPr="00DC5DC8">
        <w:rPr>
          <w:rFonts w:ascii="Times New Roman" w:hAnsi="Times New Roman" w:cs="Times New Roman"/>
          <w:b/>
          <w:i/>
          <w:sz w:val="24"/>
          <w:szCs w:val="24"/>
        </w:rPr>
        <w:t>Желаем удачи!</w:t>
      </w:r>
    </w:p>
    <w:p w:rsidR="0032774B" w:rsidRDefault="0032774B" w:rsidP="00DC5DC8">
      <w:pPr>
        <w:spacing w:line="240" w:lineRule="auto"/>
        <w:jc w:val="center"/>
        <w:rPr>
          <w:rFonts w:ascii="Times New Roman" w:hAnsi="Times New Roman" w:cs="Times New Roman"/>
          <w:b/>
          <w:i/>
          <w:sz w:val="24"/>
          <w:szCs w:val="24"/>
        </w:rPr>
      </w:pPr>
    </w:p>
    <w:p w:rsidR="0032774B" w:rsidRDefault="0032774B" w:rsidP="00DC5DC8">
      <w:pPr>
        <w:spacing w:line="240" w:lineRule="auto"/>
        <w:jc w:val="center"/>
        <w:rPr>
          <w:rFonts w:ascii="Times New Roman" w:hAnsi="Times New Roman" w:cs="Times New Roman"/>
          <w:b/>
          <w:i/>
          <w:sz w:val="24"/>
          <w:szCs w:val="24"/>
        </w:rPr>
      </w:pPr>
    </w:p>
    <w:p w:rsidR="00DC5DC8" w:rsidRPr="00DC5DC8" w:rsidRDefault="00DC5DC8" w:rsidP="0032774B">
      <w:pPr>
        <w:jc w:val="center"/>
        <w:rPr>
          <w:rFonts w:ascii="Times New Roman" w:hAnsi="Times New Roman" w:cs="Times New Roman"/>
          <w:b/>
          <w:bCs/>
          <w:sz w:val="24"/>
          <w:szCs w:val="24"/>
        </w:rPr>
      </w:pPr>
      <w:r w:rsidRPr="00DC5DC8">
        <w:rPr>
          <w:rFonts w:ascii="Times New Roman" w:hAnsi="Times New Roman" w:cs="Times New Roman"/>
          <w:b/>
          <w:bCs/>
          <w:sz w:val="24"/>
          <w:szCs w:val="24"/>
        </w:rPr>
        <w:lastRenderedPageBreak/>
        <w:t xml:space="preserve">Ответы на задания школьного тура олимпиады по литературе 7-8 </w:t>
      </w:r>
      <w:proofErr w:type="spellStart"/>
      <w:r w:rsidRPr="00DC5DC8">
        <w:rPr>
          <w:rFonts w:ascii="Times New Roman" w:hAnsi="Times New Roman" w:cs="Times New Roman"/>
          <w:b/>
          <w:bCs/>
          <w:sz w:val="24"/>
          <w:szCs w:val="24"/>
        </w:rPr>
        <w:t>кл</w:t>
      </w:r>
      <w:proofErr w:type="spellEnd"/>
      <w:r w:rsidRPr="00DC5DC8">
        <w:rPr>
          <w:rFonts w:ascii="Times New Roman" w:hAnsi="Times New Roman" w:cs="Times New Roman"/>
          <w:b/>
          <w:bCs/>
          <w:sz w:val="24"/>
          <w:szCs w:val="24"/>
        </w:rPr>
        <w:t>.</w:t>
      </w:r>
    </w:p>
    <w:p w:rsidR="00DC5DC8" w:rsidRPr="00DC5DC8" w:rsidRDefault="00DC5DC8" w:rsidP="00DC5DC8">
      <w:pPr>
        <w:spacing w:after="0"/>
        <w:jc w:val="both"/>
        <w:rPr>
          <w:rFonts w:ascii="Times New Roman" w:hAnsi="Times New Roman" w:cs="Times New Roman"/>
          <w:b/>
          <w:sz w:val="24"/>
          <w:szCs w:val="24"/>
        </w:rPr>
      </w:pPr>
      <w:r w:rsidRPr="00DC5DC8">
        <w:rPr>
          <w:rFonts w:ascii="Times New Roman" w:hAnsi="Times New Roman" w:cs="Times New Roman"/>
          <w:b/>
          <w:sz w:val="24"/>
          <w:szCs w:val="24"/>
        </w:rPr>
        <w:t>Комментарий к заданию 1</w:t>
      </w:r>
    </w:p>
    <w:p w:rsidR="00DC5DC8" w:rsidRPr="00DC5DC8" w:rsidRDefault="00DC5DC8" w:rsidP="00DC5DC8">
      <w:pPr>
        <w:spacing w:after="0"/>
        <w:ind w:firstLine="708"/>
        <w:jc w:val="both"/>
        <w:rPr>
          <w:rFonts w:ascii="Times New Roman" w:hAnsi="Times New Roman" w:cs="Times New Roman"/>
          <w:sz w:val="24"/>
          <w:szCs w:val="24"/>
        </w:rPr>
      </w:pPr>
      <w:r w:rsidRPr="00DC5DC8">
        <w:rPr>
          <w:rFonts w:ascii="Times New Roman" w:hAnsi="Times New Roman" w:cs="Times New Roman"/>
          <w:sz w:val="24"/>
          <w:szCs w:val="24"/>
        </w:rPr>
        <w:t>Наивное  восприятие  любого  художественного  текста  часто сопровождается  поиском «положительных» и «отрицательных» персонажей, тогда как развитость эстетического восприятия  характеризуется  умением  видеть  неоднозначность  образов  персонажей, соотносить  собственное  их  восприятие  с  авторским  отношением  к  героям  и восприятием  героями  друг  друга  (что  также  может  влиять  на  итоговое  отношение читателя к ним). Задание проверяет также общую э</w:t>
      </w:r>
      <w:r>
        <w:rPr>
          <w:rFonts w:ascii="Times New Roman" w:hAnsi="Times New Roman" w:cs="Times New Roman"/>
          <w:sz w:val="24"/>
          <w:szCs w:val="24"/>
        </w:rPr>
        <w:t xml:space="preserve">рудицию участника, в частности </w:t>
      </w:r>
      <w:r w:rsidRPr="00DC5DC8">
        <w:rPr>
          <w:rFonts w:ascii="Times New Roman" w:hAnsi="Times New Roman" w:cs="Times New Roman"/>
          <w:sz w:val="24"/>
          <w:szCs w:val="24"/>
        </w:rPr>
        <w:t>–</w:t>
      </w:r>
      <w:r>
        <w:rPr>
          <w:rFonts w:ascii="Times New Roman" w:hAnsi="Times New Roman" w:cs="Times New Roman"/>
          <w:sz w:val="24"/>
          <w:szCs w:val="24"/>
        </w:rPr>
        <w:t xml:space="preserve"> </w:t>
      </w:r>
      <w:r w:rsidRPr="00DC5DC8">
        <w:rPr>
          <w:rFonts w:ascii="Times New Roman" w:hAnsi="Times New Roman" w:cs="Times New Roman"/>
          <w:sz w:val="24"/>
          <w:szCs w:val="24"/>
        </w:rPr>
        <w:t xml:space="preserve">знание разных произведений литературы с точки зрения системы персонажей. </w:t>
      </w:r>
    </w:p>
    <w:p w:rsidR="00DC5DC8" w:rsidRPr="00DC5DC8" w:rsidRDefault="00DC5DC8" w:rsidP="00DC5DC8">
      <w:pPr>
        <w:spacing w:after="0"/>
        <w:jc w:val="both"/>
        <w:rPr>
          <w:rFonts w:ascii="Times New Roman" w:hAnsi="Times New Roman" w:cs="Times New Roman"/>
          <w:b/>
          <w:sz w:val="24"/>
          <w:szCs w:val="24"/>
        </w:rPr>
      </w:pPr>
      <w:r w:rsidRPr="00DC5DC8">
        <w:rPr>
          <w:rFonts w:ascii="Times New Roman" w:hAnsi="Times New Roman" w:cs="Times New Roman"/>
          <w:b/>
          <w:sz w:val="24"/>
          <w:szCs w:val="24"/>
        </w:rPr>
        <w:t>Критерии оценивания: максимальный балл – 20.</w:t>
      </w:r>
    </w:p>
    <w:p w:rsidR="00DC5DC8" w:rsidRPr="00DC5DC8" w:rsidRDefault="00DC5DC8" w:rsidP="00DC5DC8">
      <w:pPr>
        <w:spacing w:after="0"/>
        <w:jc w:val="both"/>
        <w:rPr>
          <w:rFonts w:ascii="Times New Roman" w:hAnsi="Times New Roman" w:cs="Times New Roman"/>
          <w:sz w:val="24"/>
          <w:szCs w:val="24"/>
        </w:rPr>
      </w:pPr>
      <w:r w:rsidRPr="00DC5DC8">
        <w:rPr>
          <w:rFonts w:ascii="Times New Roman" w:hAnsi="Times New Roman" w:cs="Times New Roman"/>
          <w:sz w:val="24"/>
          <w:szCs w:val="24"/>
        </w:rPr>
        <w:t xml:space="preserve">Распределять  баллы  советуем  следующим  образом:  по  5-балльной  системе оценивается: </w:t>
      </w:r>
    </w:p>
    <w:p w:rsidR="00DC5DC8" w:rsidRPr="00DC5DC8" w:rsidRDefault="00DC5DC8" w:rsidP="00DC5DC8">
      <w:pPr>
        <w:spacing w:after="0"/>
        <w:jc w:val="both"/>
        <w:rPr>
          <w:rFonts w:ascii="Times New Roman" w:hAnsi="Times New Roman" w:cs="Times New Roman"/>
          <w:sz w:val="24"/>
          <w:szCs w:val="24"/>
        </w:rPr>
      </w:pPr>
      <w:r w:rsidRPr="00DC5DC8">
        <w:rPr>
          <w:rFonts w:ascii="Times New Roman" w:hAnsi="Times New Roman" w:cs="Times New Roman"/>
          <w:sz w:val="24"/>
          <w:szCs w:val="24"/>
        </w:rPr>
        <w:t xml:space="preserve">а) количество упомянутых героев, соответствующих условию задания;  </w:t>
      </w:r>
    </w:p>
    <w:p w:rsidR="00DC5DC8" w:rsidRPr="00DC5DC8" w:rsidRDefault="00DC5DC8" w:rsidP="00DC5DC8">
      <w:pPr>
        <w:spacing w:after="0"/>
        <w:jc w:val="both"/>
        <w:rPr>
          <w:rFonts w:ascii="Times New Roman" w:hAnsi="Times New Roman" w:cs="Times New Roman"/>
          <w:sz w:val="24"/>
          <w:szCs w:val="24"/>
        </w:rPr>
      </w:pPr>
      <w:r w:rsidRPr="00DC5DC8">
        <w:rPr>
          <w:rFonts w:ascii="Times New Roman" w:hAnsi="Times New Roman" w:cs="Times New Roman"/>
          <w:sz w:val="24"/>
          <w:szCs w:val="24"/>
        </w:rPr>
        <w:t xml:space="preserve">б) точность  и  глубина  характеристик  героев;  </w:t>
      </w:r>
    </w:p>
    <w:p w:rsidR="00DC5DC8" w:rsidRPr="00DC5DC8" w:rsidRDefault="00DC5DC8" w:rsidP="00DC5DC8">
      <w:pPr>
        <w:spacing w:after="0"/>
        <w:jc w:val="both"/>
        <w:rPr>
          <w:rFonts w:ascii="Times New Roman" w:hAnsi="Times New Roman" w:cs="Times New Roman"/>
          <w:sz w:val="24"/>
          <w:szCs w:val="24"/>
        </w:rPr>
      </w:pPr>
      <w:r w:rsidRPr="00DC5DC8">
        <w:rPr>
          <w:rFonts w:ascii="Times New Roman" w:hAnsi="Times New Roman" w:cs="Times New Roman"/>
          <w:sz w:val="24"/>
          <w:szCs w:val="24"/>
        </w:rPr>
        <w:t xml:space="preserve">в)  наличие  и   точность  примеров  и аргументов; </w:t>
      </w:r>
    </w:p>
    <w:p w:rsidR="00DC5DC8" w:rsidRDefault="00DC5DC8" w:rsidP="00DC5DC8">
      <w:pPr>
        <w:spacing w:after="0"/>
        <w:jc w:val="both"/>
        <w:rPr>
          <w:rFonts w:ascii="Times New Roman" w:hAnsi="Times New Roman" w:cs="Times New Roman"/>
          <w:sz w:val="24"/>
          <w:szCs w:val="24"/>
        </w:rPr>
      </w:pPr>
      <w:r w:rsidRPr="00DC5DC8">
        <w:rPr>
          <w:rFonts w:ascii="Times New Roman" w:hAnsi="Times New Roman" w:cs="Times New Roman"/>
          <w:sz w:val="24"/>
          <w:szCs w:val="24"/>
        </w:rPr>
        <w:t>г) стиль ответа и отсутствие в нём речевых и иных ошибок.</w:t>
      </w:r>
    </w:p>
    <w:p w:rsidR="00DC5DC8" w:rsidRPr="00DC5DC8" w:rsidRDefault="00DC5DC8" w:rsidP="00DC5DC8">
      <w:pPr>
        <w:spacing w:after="0"/>
        <w:jc w:val="both"/>
        <w:rPr>
          <w:rFonts w:ascii="Times New Roman" w:hAnsi="Times New Roman" w:cs="Times New Roman"/>
          <w:sz w:val="24"/>
          <w:szCs w:val="24"/>
        </w:rPr>
      </w:pPr>
    </w:p>
    <w:p w:rsidR="00DC5DC8" w:rsidRPr="00DC5DC8" w:rsidRDefault="00DC5DC8" w:rsidP="00DC5DC8">
      <w:pPr>
        <w:spacing w:after="0"/>
        <w:jc w:val="both"/>
        <w:rPr>
          <w:rFonts w:ascii="Times New Roman" w:hAnsi="Times New Roman" w:cs="Times New Roman"/>
          <w:b/>
          <w:sz w:val="24"/>
          <w:szCs w:val="24"/>
        </w:rPr>
      </w:pPr>
      <w:r>
        <w:rPr>
          <w:rFonts w:ascii="Times New Roman" w:hAnsi="Times New Roman" w:cs="Times New Roman"/>
          <w:b/>
          <w:sz w:val="24"/>
          <w:szCs w:val="24"/>
        </w:rPr>
        <w:t>Задание</w:t>
      </w:r>
      <w:r w:rsidRPr="00DC5DC8">
        <w:rPr>
          <w:rFonts w:ascii="Times New Roman" w:hAnsi="Times New Roman" w:cs="Times New Roman"/>
          <w:b/>
          <w:sz w:val="24"/>
          <w:szCs w:val="24"/>
        </w:rPr>
        <w:t xml:space="preserve"> </w:t>
      </w:r>
      <w:r>
        <w:rPr>
          <w:rFonts w:ascii="Times New Roman" w:hAnsi="Times New Roman" w:cs="Times New Roman"/>
          <w:b/>
          <w:sz w:val="24"/>
          <w:szCs w:val="24"/>
        </w:rPr>
        <w:t>2:</w:t>
      </w:r>
    </w:p>
    <w:tbl>
      <w:tblPr>
        <w:tblStyle w:val="a5"/>
        <w:tblW w:w="0" w:type="auto"/>
        <w:tblLook w:val="04A0" w:firstRow="1" w:lastRow="0" w:firstColumn="1" w:lastColumn="0" w:noHBand="0" w:noVBand="1"/>
      </w:tblPr>
      <w:tblGrid>
        <w:gridCol w:w="2943"/>
        <w:gridCol w:w="4253"/>
        <w:gridCol w:w="2375"/>
      </w:tblGrid>
      <w:tr w:rsidR="00DC5DC8" w:rsidTr="0032774B">
        <w:tc>
          <w:tcPr>
            <w:tcW w:w="2943" w:type="dxa"/>
          </w:tcPr>
          <w:p w:rsidR="00DC5DC8" w:rsidRDefault="00DC5DC8" w:rsidP="0032774B">
            <w:pPr>
              <w:jc w:val="center"/>
              <w:rPr>
                <w:rFonts w:ascii="Times New Roman" w:hAnsi="Times New Roman" w:cs="Times New Roman"/>
                <w:b/>
                <w:i/>
                <w:sz w:val="24"/>
                <w:szCs w:val="24"/>
              </w:rPr>
            </w:pPr>
            <w:r>
              <w:rPr>
                <w:rFonts w:ascii="Times New Roman" w:hAnsi="Times New Roman" w:cs="Times New Roman"/>
                <w:b/>
                <w:i/>
                <w:sz w:val="24"/>
                <w:szCs w:val="24"/>
              </w:rPr>
              <w:t>Произведение</w:t>
            </w:r>
          </w:p>
        </w:tc>
        <w:tc>
          <w:tcPr>
            <w:tcW w:w="4253" w:type="dxa"/>
          </w:tcPr>
          <w:p w:rsidR="00DC5DC8" w:rsidRDefault="00DC5DC8" w:rsidP="0032774B">
            <w:pPr>
              <w:jc w:val="center"/>
              <w:rPr>
                <w:rFonts w:ascii="Times New Roman" w:hAnsi="Times New Roman" w:cs="Times New Roman"/>
                <w:b/>
                <w:i/>
                <w:sz w:val="24"/>
                <w:szCs w:val="24"/>
              </w:rPr>
            </w:pPr>
            <w:r>
              <w:rPr>
                <w:rFonts w:ascii="Times New Roman" w:hAnsi="Times New Roman" w:cs="Times New Roman"/>
                <w:b/>
                <w:i/>
                <w:sz w:val="24"/>
                <w:szCs w:val="24"/>
              </w:rPr>
              <w:t>Жанр</w:t>
            </w:r>
          </w:p>
        </w:tc>
        <w:tc>
          <w:tcPr>
            <w:tcW w:w="2375" w:type="dxa"/>
          </w:tcPr>
          <w:p w:rsidR="00DC5DC8" w:rsidRDefault="00DC5DC8" w:rsidP="0032774B">
            <w:pPr>
              <w:jc w:val="center"/>
              <w:rPr>
                <w:rFonts w:ascii="Times New Roman" w:hAnsi="Times New Roman" w:cs="Times New Roman"/>
                <w:b/>
                <w:i/>
                <w:sz w:val="24"/>
                <w:szCs w:val="24"/>
              </w:rPr>
            </w:pPr>
            <w:r>
              <w:rPr>
                <w:rFonts w:ascii="Times New Roman" w:hAnsi="Times New Roman" w:cs="Times New Roman"/>
                <w:b/>
                <w:i/>
                <w:sz w:val="24"/>
                <w:szCs w:val="24"/>
              </w:rPr>
              <w:t>Автор</w:t>
            </w:r>
          </w:p>
        </w:tc>
      </w:tr>
      <w:tr w:rsidR="00DC5DC8" w:rsidTr="0032774B">
        <w:tc>
          <w:tcPr>
            <w:tcW w:w="2943" w:type="dxa"/>
          </w:tcPr>
          <w:p w:rsidR="00DC5DC8" w:rsidRDefault="00DC5DC8"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bCs/>
                <w:sz w:val="24"/>
                <w:szCs w:val="24"/>
                <w:lang w:eastAsia="ru-RU"/>
              </w:rPr>
              <w:t>«Демон»</w:t>
            </w:r>
          </w:p>
        </w:tc>
        <w:tc>
          <w:tcPr>
            <w:tcW w:w="4253" w:type="dxa"/>
          </w:tcPr>
          <w:p w:rsidR="00DC5DC8" w:rsidRDefault="0032774B"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sz w:val="24"/>
                <w:szCs w:val="24"/>
                <w:lang w:eastAsia="ru-RU"/>
              </w:rPr>
              <w:t>романтическая поэма.</w:t>
            </w:r>
          </w:p>
        </w:tc>
        <w:tc>
          <w:tcPr>
            <w:tcW w:w="2375" w:type="dxa"/>
          </w:tcPr>
          <w:p w:rsidR="00DC5DC8" w:rsidRDefault="0032774B"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sz w:val="24"/>
                <w:szCs w:val="24"/>
                <w:lang w:eastAsia="ru-RU"/>
              </w:rPr>
              <w:t>М.Ю. Лермонтов</w:t>
            </w:r>
          </w:p>
        </w:tc>
      </w:tr>
      <w:tr w:rsidR="00DC5DC8" w:rsidTr="0032774B">
        <w:tc>
          <w:tcPr>
            <w:tcW w:w="2943" w:type="dxa"/>
          </w:tcPr>
          <w:p w:rsidR="00DC5DC8" w:rsidRDefault="00DC5DC8"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bCs/>
                <w:sz w:val="24"/>
                <w:szCs w:val="24"/>
                <w:lang w:eastAsia="ru-RU"/>
              </w:rPr>
              <w:t>«Сердца трёх»</w:t>
            </w:r>
          </w:p>
        </w:tc>
        <w:tc>
          <w:tcPr>
            <w:tcW w:w="4253" w:type="dxa"/>
          </w:tcPr>
          <w:p w:rsidR="00DC5DC8" w:rsidRDefault="0032774B"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sz w:val="24"/>
                <w:szCs w:val="24"/>
                <w:lang w:eastAsia="ru-RU"/>
              </w:rPr>
              <w:t>приключенческий роман</w:t>
            </w:r>
          </w:p>
        </w:tc>
        <w:tc>
          <w:tcPr>
            <w:tcW w:w="2375" w:type="dxa"/>
          </w:tcPr>
          <w:p w:rsidR="00DC5DC8" w:rsidRDefault="0032774B"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sz w:val="24"/>
                <w:szCs w:val="24"/>
                <w:lang w:eastAsia="ru-RU"/>
              </w:rPr>
              <w:t>Дж. Лондон</w:t>
            </w:r>
          </w:p>
        </w:tc>
      </w:tr>
      <w:tr w:rsidR="00DC5DC8" w:rsidTr="0032774B">
        <w:tc>
          <w:tcPr>
            <w:tcW w:w="2943" w:type="dxa"/>
          </w:tcPr>
          <w:p w:rsidR="00DC5DC8" w:rsidRDefault="00DC5DC8"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bCs/>
                <w:sz w:val="24"/>
                <w:szCs w:val="24"/>
                <w:lang w:eastAsia="ru-RU"/>
              </w:rPr>
              <w:t>«Хаджи-Мурат»</w:t>
            </w:r>
          </w:p>
        </w:tc>
        <w:tc>
          <w:tcPr>
            <w:tcW w:w="4253" w:type="dxa"/>
          </w:tcPr>
          <w:p w:rsidR="00DC5DC8" w:rsidRDefault="0032774B"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b/>
                <w:bCs/>
                <w:sz w:val="24"/>
                <w:szCs w:val="24"/>
                <w:lang w:eastAsia="ru-RU"/>
              </w:rPr>
              <w:t xml:space="preserve"> </w:t>
            </w:r>
            <w:r w:rsidRPr="001A589B">
              <w:rPr>
                <w:rFonts w:ascii="Times New Roman CYR" w:eastAsia="Times New Roman" w:hAnsi="Times New Roman CYR" w:cs="Times New Roman CYR"/>
                <w:sz w:val="24"/>
                <w:szCs w:val="24"/>
                <w:lang w:eastAsia="ru-RU"/>
              </w:rPr>
              <w:t>историческая повесть</w:t>
            </w:r>
          </w:p>
        </w:tc>
        <w:tc>
          <w:tcPr>
            <w:tcW w:w="2375" w:type="dxa"/>
          </w:tcPr>
          <w:p w:rsidR="00DC5DC8" w:rsidRDefault="0032774B"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sz w:val="24"/>
                <w:szCs w:val="24"/>
                <w:lang w:eastAsia="ru-RU"/>
              </w:rPr>
              <w:t>Л.Н. Толстой</w:t>
            </w:r>
          </w:p>
        </w:tc>
      </w:tr>
      <w:tr w:rsidR="00DC5DC8" w:rsidTr="0032774B">
        <w:tc>
          <w:tcPr>
            <w:tcW w:w="2943" w:type="dxa"/>
          </w:tcPr>
          <w:p w:rsidR="00DC5DC8" w:rsidRPr="001A589B" w:rsidRDefault="00DC5DC8" w:rsidP="00DC5DC8">
            <w:pPr>
              <w:jc w:val="both"/>
              <w:rPr>
                <w:rFonts w:ascii="Times New Roman CYR" w:eastAsia="Times New Roman" w:hAnsi="Times New Roman CYR" w:cs="Times New Roman CYR"/>
                <w:bCs/>
                <w:sz w:val="24"/>
                <w:szCs w:val="24"/>
                <w:lang w:eastAsia="ru-RU"/>
              </w:rPr>
            </w:pPr>
            <w:r w:rsidRPr="001A589B">
              <w:rPr>
                <w:rFonts w:ascii="Times New Roman CYR" w:eastAsia="Times New Roman" w:hAnsi="Times New Roman CYR" w:cs="Times New Roman CYR"/>
                <w:bCs/>
                <w:sz w:val="24"/>
                <w:szCs w:val="24"/>
                <w:lang w:eastAsia="ru-RU"/>
              </w:rPr>
              <w:t>«Айвенго»</w:t>
            </w:r>
          </w:p>
        </w:tc>
        <w:tc>
          <w:tcPr>
            <w:tcW w:w="4253" w:type="dxa"/>
          </w:tcPr>
          <w:p w:rsidR="00DC5DC8" w:rsidRDefault="0032774B"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sz w:val="24"/>
                <w:szCs w:val="24"/>
                <w:lang w:eastAsia="ru-RU"/>
              </w:rPr>
              <w:t>роман об эпохе Крестовых походов</w:t>
            </w:r>
          </w:p>
        </w:tc>
        <w:tc>
          <w:tcPr>
            <w:tcW w:w="2375" w:type="dxa"/>
          </w:tcPr>
          <w:p w:rsidR="00DC5DC8" w:rsidRDefault="0032774B" w:rsidP="00DC5DC8">
            <w:pPr>
              <w:jc w:val="both"/>
              <w:rPr>
                <w:rFonts w:ascii="Times New Roman" w:hAnsi="Times New Roman" w:cs="Times New Roman"/>
                <w:b/>
                <w:i/>
                <w:sz w:val="24"/>
                <w:szCs w:val="24"/>
              </w:rPr>
            </w:pPr>
            <w:r w:rsidRPr="001A589B">
              <w:rPr>
                <w:rFonts w:ascii="Times New Roman CYR" w:eastAsia="Times New Roman" w:hAnsi="Times New Roman CYR" w:cs="Times New Roman CYR"/>
                <w:sz w:val="24"/>
                <w:szCs w:val="24"/>
                <w:lang w:eastAsia="ru-RU"/>
              </w:rPr>
              <w:t>В. Скотт</w:t>
            </w:r>
          </w:p>
        </w:tc>
      </w:tr>
    </w:tbl>
    <w:p w:rsidR="0032774B" w:rsidRDefault="0032774B" w:rsidP="00DC5DC8">
      <w:pPr>
        <w:spacing w:line="240" w:lineRule="auto"/>
        <w:jc w:val="both"/>
        <w:rPr>
          <w:rFonts w:ascii="Times New Roman CYR" w:eastAsia="Times New Roman" w:hAnsi="Times New Roman CYR" w:cs="Times New Roman CYR"/>
          <w:b/>
          <w:bCs/>
          <w:sz w:val="24"/>
          <w:szCs w:val="24"/>
          <w:lang w:eastAsia="ru-RU"/>
        </w:rPr>
      </w:pPr>
    </w:p>
    <w:p w:rsidR="00DC5DC8" w:rsidRDefault="0032774B" w:rsidP="0032774B">
      <w:pPr>
        <w:spacing w:after="0" w:line="240" w:lineRule="auto"/>
        <w:jc w:val="both"/>
        <w:rPr>
          <w:rFonts w:ascii="Times New Roman CYR" w:eastAsia="Times New Roman" w:hAnsi="Times New Roman CYR" w:cs="Times New Roman CYR"/>
          <w:b/>
          <w:bCs/>
          <w:sz w:val="24"/>
          <w:szCs w:val="24"/>
          <w:lang w:eastAsia="ru-RU"/>
        </w:rPr>
      </w:pPr>
      <w:r w:rsidRPr="001A589B">
        <w:rPr>
          <w:rFonts w:ascii="Times New Roman CYR" w:eastAsia="Times New Roman" w:hAnsi="Times New Roman CYR" w:cs="Times New Roman CYR"/>
          <w:b/>
          <w:bCs/>
          <w:sz w:val="24"/>
          <w:szCs w:val="24"/>
          <w:lang w:eastAsia="ru-RU"/>
        </w:rPr>
        <w:t>Задание 3</w:t>
      </w:r>
      <w:r>
        <w:rPr>
          <w:rFonts w:ascii="Times New Roman CYR" w:eastAsia="Times New Roman" w:hAnsi="Times New Roman CYR" w:cs="Times New Roman CYR"/>
          <w:b/>
          <w:bCs/>
          <w:sz w:val="24"/>
          <w:szCs w:val="24"/>
          <w:lang w:eastAsia="ru-RU"/>
        </w:rPr>
        <w:t>:</w:t>
      </w:r>
    </w:p>
    <w:p w:rsidR="0032774B" w:rsidRPr="001A589B" w:rsidRDefault="0032774B" w:rsidP="0032774B">
      <w:pPr>
        <w:shd w:val="clear" w:color="auto" w:fill="FFFFFF"/>
        <w:spacing w:after="0" w:line="240" w:lineRule="auto"/>
        <w:rPr>
          <w:rFonts w:ascii="Tahoma" w:eastAsia="Times New Roman" w:hAnsi="Tahoma" w:cs="Tahoma"/>
          <w:sz w:val="24"/>
          <w:szCs w:val="24"/>
          <w:lang w:eastAsia="ru-RU"/>
        </w:rPr>
      </w:pPr>
      <w:r>
        <w:rPr>
          <w:rFonts w:ascii="Times New Roman" w:eastAsia="Times New Roman" w:hAnsi="Times New Roman" w:cs="Times New Roman"/>
          <w:i/>
          <w:iCs/>
          <w:sz w:val="24"/>
          <w:szCs w:val="24"/>
          <w:lang w:eastAsia="ru-RU"/>
        </w:rPr>
        <w:t xml:space="preserve">Буря плачет у окна </w:t>
      </w:r>
      <w:r w:rsidRPr="001A589B">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 </w:t>
      </w:r>
      <w:r w:rsidRPr="0032774B">
        <w:rPr>
          <w:rFonts w:ascii="Times New Roman" w:eastAsia="Times New Roman" w:hAnsi="Times New Roman" w:cs="Times New Roman"/>
          <w:b/>
          <w:i/>
          <w:iCs/>
          <w:sz w:val="24"/>
          <w:szCs w:val="24"/>
          <w:lang w:eastAsia="ru-RU"/>
        </w:rPr>
        <w:t>олицетворение</w:t>
      </w:r>
      <w:r>
        <w:rPr>
          <w:rFonts w:ascii="Times New Roman" w:eastAsia="Times New Roman" w:hAnsi="Times New Roman" w:cs="Times New Roman"/>
          <w:i/>
          <w:iCs/>
          <w:sz w:val="24"/>
          <w:szCs w:val="24"/>
          <w:lang w:eastAsia="ru-RU"/>
        </w:rPr>
        <w:t xml:space="preserve"> </w:t>
      </w:r>
    </w:p>
    <w:p w:rsidR="0032774B" w:rsidRPr="001A589B" w:rsidRDefault="0032774B" w:rsidP="0032774B">
      <w:pPr>
        <w:shd w:val="clear" w:color="auto" w:fill="FFFFFF"/>
        <w:spacing w:after="0" w:line="240" w:lineRule="auto"/>
        <w:rPr>
          <w:rFonts w:ascii="Tahoma" w:eastAsia="Times New Roman" w:hAnsi="Tahoma" w:cs="Tahoma"/>
          <w:sz w:val="24"/>
          <w:szCs w:val="24"/>
          <w:lang w:eastAsia="ru-RU"/>
        </w:rPr>
      </w:pPr>
      <w:r w:rsidRPr="001A589B">
        <w:rPr>
          <w:rFonts w:ascii="Times New Roman" w:eastAsia="Times New Roman" w:hAnsi="Times New Roman" w:cs="Times New Roman"/>
          <w:i/>
          <w:iCs/>
          <w:sz w:val="24"/>
          <w:szCs w:val="24"/>
          <w:lang w:eastAsia="ru-RU"/>
        </w:rPr>
        <w:t>Заледенелая мгл</w:t>
      </w:r>
      <w:r>
        <w:rPr>
          <w:rFonts w:ascii="Times New Roman" w:eastAsia="Times New Roman" w:hAnsi="Times New Roman" w:cs="Times New Roman"/>
          <w:i/>
          <w:iCs/>
          <w:sz w:val="24"/>
          <w:szCs w:val="24"/>
          <w:lang w:eastAsia="ru-RU"/>
        </w:rPr>
        <w:t xml:space="preserve">а  - </w:t>
      </w:r>
      <w:r w:rsidRPr="0032774B">
        <w:rPr>
          <w:rFonts w:ascii="Times New Roman" w:eastAsia="Times New Roman" w:hAnsi="Times New Roman" w:cs="Times New Roman"/>
          <w:b/>
          <w:i/>
          <w:iCs/>
          <w:sz w:val="24"/>
          <w:szCs w:val="24"/>
          <w:lang w:eastAsia="ru-RU"/>
        </w:rPr>
        <w:t>эпитет</w:t>
      </w:r>
    </w:p>
    <w:p w:rsidR="0032774B" w:rsidRDefault="0032774B" w:rsidP="0032774B">
      <w:pPr>
        <w:shd w:val="clear" w:color="auto" w:fill="FFFFFF"/>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В сто сорок солнц закат пылал - </w:t>
      </w:r>
      <w:r w:rsidRPr="0032774B">
        <w:rPr>
          <w:rFonts w:ascii="Times New Roman" w:eastAsia="Times New Roman" w:hAnsi="Times New Roman" w:cs="Times New Roman"/>
          <w:b/>
          <w:i/>
          <w:iCs/>
          <w:sz w:val="24"/>
          <w:szCs w:val="24"/>
          <w:lang w:eastAsia="ru-RU"/>
        </w:rPr>
        <w:t>гипербола</w:t>
      </w:r>
    </w:p>
    <w:p w:rsidR="0032774B" w:rsidRPr="001A589B" w:rsidRDefault="0032774B" w:rsidP="0032774B">
      <w:pPr>
        <w:shd w:val="clear" w:color="auto" w:fill="FFFFFF"/>
        <w:spacing w:after="0" w:line="240" w:lineRule="auto"/>
        <w:rPr>
          <w:rFonts w:ascii="Tahoma" w:eastAsia="Times New Roman" w:hAnsi="Tahoma" w:cs="Tahoma"/>
          <w:sz w:val="24"/>
          <w:szCs w:val="24"/>
          <w:lang w:eastAsia="ru-RU"/>
        </w:rPr>
      </w:pPr>
    </w:p>
    <w:p w:rsidR="0032774B" w:rsidRPr="0032774B" w:rsidRDefault="0032774B" w:rsidP="0032774B">
      <w:pPr>
        <w:spacing w:after="0" w:line="240" w:lineRule="auto"/>
        <w:jc w:val="both"/>
        <w:rPr>
          <w:rFonts w:ascii="Times New Roman" w:eastAsia="Times New Roman" w:hAnsi="Times New Roman" w:cs="Times New Roman"/>
          <w:b/>
          <w:bCs/>
          <w:sz w:val="24"/>
          <w:szCs w:val="24"/>
          <w:lang w:eastAsia="ru-RU"/>
        </w:rPr>
      </w:pPr>
      <w:r w:rsidRPr="0032774B">
        <w:rPr>
          <w:rFonts w:ascii="Times New Roman" w:eastAsia="Times New Roman" w:hAnsi="Times New Roman" w:cs="Times New Roman"/>
          <w:b/>
          <w:bCs/>
          <w:sz w:val="24"/>
          <w:szCs w:val="24"/>
          <w:lang w:eastAsia="ru-RU"/>
        </w:rPr>
        <w:t>Задание 4:</w:t>
      </w:r>
    </w:p>
    <w:p w:rsidR="0032774B" w:rsidRPr="0032774B" w:rsidRDefault="0032774B" w:rsidP="0032774B">
      <w:pPr>
        <w:spacing w:after="0" w:line="240" w:lineRule="auto"/>
        <w:jc w:val="both"/>
        <w:rPr>
          <w:rFonts w:ascii="Times New Roman" w:hAnsi="Times New Roman" w:cs="Times New Roman"/>
        </w:rPr>
      </w:pPr>
      <w:r w:rsidRPr="0032774B">
        <w:rPr>
          <w:rFonts w:ascii="Times New Roman" w:hAnsi="Times New Roman" w:cs="Times New Roman"/>
        </w:rPr>
        <w:t>а) Антитеза;</w:t>
      </w:r>
    </w:p>
    <w:p w:rsidR="0032774B" w:rsidRPr="0032774B" w:rsidRDefault="0032774B" w:rsidP="0032774B">
      <w:pPr>
        <w:spacing w:after="0" w:line="240" w:lineRule="auto"/>
        <w:jc w:val="both"/>
        <w:rPr>
          <w:rFonts w:ascii="Times New Roman" w:hAnsi="Times New Roman" w:cs="Times New Roman"/>
        </w:rPr>
      </w:pPr>
      <w:r w:rsidRPr="0032774B">
        <w:rPr>
          <w:rFonts w:ascii="Times New Roman" w:hAnsi="Times New Roman" w:cs="Times New Roman"/>
        </w:rPr>
        <w:t xml:space="preserve"> б) Сатира;</w:t>
      </w:r>
    </w:p>
    <w:p w:rsidR="0032774B" w:rsidRPr="0032774B" w:rsidRDefault="0032774B" w:rsidP="0032774B">
      <w:pPr>
        <w:spacing w:after="0" w:line="240" w:lineRule="auto"/>
        <w:jc w:val="both"/>
        <w:rPr>
          <w:rFonts w:ascii="Times New Roman" w:hAnsi="Times New Roman" w:cs="Times New Roman"/>
        </w:rPr>
      </w:pPr>
      <w:r w:rsidRPr="0032774B">
        <w:rPr>
          <w:rFonts w:ascii="Times New Roman" w:hAnsi="Times New Roman" w:cs="Times New Roman"/>
        </w:rPr>
        <w:t xml:space="preserve"> в) Эпиграф</w:t>
      </w:r>
    </w:p>
    <w:p w:rsidR="00374B7B" w:rsidRDefault="00374B7B" w:rsidP="00374B7B">
      <w:pPr>
        <w:spacing w:after="0" w:line="240" w:lineRule="auto"/>
        <w:jc w:val="both"/>
        <w:rPr>
          <w:rFonts w:ascii="Times New Roman" w:eastAsia="Times New Roman" w:hAnsi="Times New Roman" w:cs="Times New Roman"/>
          <w:b/>
          <w:bCs/>
          <w:sz w:val="24"/>
          <w:szCs w:val="24"/>
          <w:lang w:eastAsia="ru-RU"/>
        </w:rPr>
      </w:pPr>
    </w:p>
    <w:p w:rsidR="00374B7B" w:rsidRPr="00374B7B" w:rsidRDefault="00374B7B" w:rsidP="00374B7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Задание 5</w:t>
      </w:r>
      <w:r w:rsidRPr="0032774B">
        <w:rPr>
          <w:rFonts w:ascii="Times New Roman" w:eastAsia="Times New Roman" w:hAnsi="Times New Roman" w:cs="Times New Roman"/>
          <w:b/>
          <w:bCs/>
          <w:sz w:val="24"/>
          <w:szCs w:val="24"/>
          <w:lang w:eastAsia="ru-RU"/>
        </w:rPr>
        <w:t>:</w:t>
      </w:r>
    </w:p>
    <w:p w:rsidR="00374B7B" w:rsidRPr="001A589B" w:rsidRDefault="00374B7B" w:rsidP="00374B7B">
      <w:pPr>
        <w:shd w:val="clear" w:color="auto" w:fill="FFFFFF"/>
        <w:spacing w:after="0" w:line="240" w:lineRule="auto"/>
        <w:rPr>
          <w:rFonts w:ascii="Tahoma" w:eastAsia="Times New Roman" w:hAnsi="Tahoma" w:cs="Tahoma"/>
          <w:sz w:val="24"/>
          <w:szCs w:val="24"/>
          <w:lang w:eastAsia="ru-RU"/>
        </w:rPr>
      </w:pPr>
      <w:r w:rsidRPr="001A589B">
        <w:rPr>
          <w:rFonts w:ascii="Times New Roman" w:eastAsia="Times New Roman" w:hAnsi="Times New Roman" w:cs="Times New Roman"/>
          <w:b/>
          <w:bCs/>
          <w:i/>
          <w:iCs/>
          <w:sz w:val="24"/>
          <w:szCs w:val="24"/>
          <w:lang w:eastAsia="ru-RU"/>
        </w:rPr>
        <w:t>Критерии оценивания:</w:t>
      </w:r>
    </w:p>
    <w:p w:rsidR="00374B7B" w:rsidRPr="001A589B" w:rsidRDefault="00374B7B" w:rsidP="00374B7B">
      <w:pPr>
        <w:shd w:val="clear" w:color="auto" w:fill="FFFFFF"/>
        <w:spacing w:after="0" w:line="240" w:lineRule="auto"/>
        <w:rPr>
          <w:rFonts w:ascii="Tahoma" w:eastAsia="Times New Roman" w:hAnsi="Tahoma" w:cs="Tahoma"/>
          <w:i/>
          <w:sz w:val="24"/>
          <w:szCs w:val="24"/>
          <w:lang w:eastAsia="ru-RU"/>
        </w:rPr>
      </w:pPr>
      <w:r>
        <w:rPr>
          <w:rFonts w:ascii="Times New Roman" w:eastAsia="Times New Roman" w:hAnsi="Times New Roman" w:cs="Times New Roman"/>
          <w:bCs/>
          <w:i/>
          <w:iCs/>
          <w:sz w:val="24"/>
          <w:szCs w:val="24"/>
          <w:lang w:eastAsia="ru-RU"/>
        </w:rPr>
        <w:t xml:space="preserve">1) </w:t>
      </w:r>
      <w:r w:rsidRPr="001A589B">
        <w:rPr>
          <w:rFonts w:ascii="Times New Roman" w:eastAsia="Times New Roman" w:hAnsi="Times New Roman" w:cs="Times New Roman"/>
          <w:bCs/>
          <w:i/>
          <w:iCs/>
          <w:sz w:val="24"/>
          <w:szCs w:val="24"/>
          <w:lang w:eastAsia="ru-RU"/>
        </w:rPr>
        <w:t>соответствие теме – 1 балл;</w:t>
      </w:r>
    </w:p>
    <w:p w:rsidR="00374B7B" w:rsidRPr="001A589B" w:rsidRDefault="00374B7B" w:rsidP="00374B7B">
      <w:pPr>
        <w:shd w:val="clear" w:color="auto" w:fill="FFFFFF"/>
        <w:spacing w:after="0" w:line="240" w:lineRule="auto"/>
        <w:rPr>
          <w:rFonts w:ascii="Tahoma" w:eastAsia="Times New Roman" w:hAnsi="Tahoma" w:cs="Tahoma"/>
          <w:i/>
          <w:sz w:val="24"/>
          <w:szCs w:val="24"/>
          <w:lang w:eastAsia="ru-RU"/>
        </w:rPr>
      </w:pPr>
      <w:r>
        <w:rPr>
          <w:rFonts w:ascii="Times New Roman" w:eastAsia="Times New Roman" w:hAnsi="Times New Roman" w:cs="Times New Roman"/>
          <w:bCs/>
          <w:i/>
          <w:iCs/>
          <w:sz w:val="24"/>
          <w:szCs w:val="24"/>
          <w:lang w:eastAsia="ru-RU"/>
        </w:rPr>
        <w:t xml:space="preserve">2) </w:t>
      </w:r>
      <w:r w:rsidRPr="001A589B">
        <w:rPr>
          <w:rFonts w:ascii="Times New Roman" w:eastAsia="Times New Roman" w:hAnsi="Times New Roman" w:cs="Times New Roman"/>
          <w:bCs/>
          <w:i/>
          <w:iCs/>
          <w:sz w:val="24"/>
          <w:szCs w:val="24"/>
          <w:lang w:eastAsia="ru-RU"/>
        </w:rPr>
        <w:t>раскрытие темы – подробное раскрытие темы, наличие аргументов, примеров - 15;</w:t>
      </w:r>
    </w:p>
    <w:p w:rsidR="00374B7B" w:rsidRPr="00DC5DC8" w:rsidRDefault="00374B7B" w:rsidP="00374B7B">
      <w:pPr>
        <w:shd w:val="clear" w:color="auto" w:fill="FFFFFF"/>
        <w:spacing w:after="0" w:line="240" w:lineRule="auto"/>
        <w:rPr>
          <w:rFonts w:ascii="Tahoma" w:eastAsia="Times New Roman" w:hAnsi="Tahoma" w:cs="Tahoma"/>
          <w:i/>
          <w:sz w:val="24"/>
          <w:szCs w:val="24"/>
          <w:lang w:eastAsia="ru-RU"/>
        </w:rPr>
      </w:pPr>
      <w:r>
        <w:rPr>
          <w:rFonts w:ascii="Times New Roman" w:eastAsia="Times New Roman" w:hAnsi="Times New Roman" w:cs="Times New Roman"/>
          <w:bCs/>
          <w:i/>
          <w:iCs/>
          <w:sz w:val="24"/>
          <w:szCs w:val="24"/>
          <w:lang w:eastAsia="ru-RU"/>
        </w:rPr>
        <w:t xml:space="preserve">3) </w:t>
      </w:r>
      <w:r w:rsidRPr="00DC5DC8">
        <w:rPr>
          <w:rFonts w:ascii="Times New Roman" w:eastAsia="Times New Roman" w:hAnsi="Times New Roman" w:cs="Times New Roman"/>
          <w:bCs/>
          <w:i/>
          <w:iCs/>
          <w:sz w:val="24"/>
          <w:szCs w:val="24"/>
          <w:lang w:eastAsia="ru-RU"/>
        </w:rPr>
        <w:t>композиция – 5 баллов;</w:t>
      </w:r>
    </w:p>
    <w:p w:rsidR="00374B7B" w:rsidRPr="00DC5DC8" w:rsidRDefault="00374B7B" w:rsidP="00374B7B">
      <w:pPr>
        <w:shd w:val="clear" w:color="auto" w:fill="FFFFFF"/>
        <w:spacing w:after="0" w:line="240" w:lineRule="auto"/>
        <w:rPr>
          <w:rFonts w:ascii="Tahoma" w:eastAsia="Times New Roman" w:hAnsi="Tahoma" w:cs="Tahoma"/>
          <w:i/>
          <w:sz w:val="24"/>
          <w:szCs w:val="24"/>
          <w:lang w:eastAsia="ru-RU"/>
        </w:rPr>
      </w:pPr>
      <w:r>
        <w:rPr>
          <w:rFonts w:ascii="Times New Roman" w:eastAsia="Times New Roman" w:hAnsi="Times New Roman" w:cs="Times New Roman"/>
          <w:bCs/>
          <w:i/>
          <w:iCs/>
          <w:sz w:val="24"/>
          <w:szCs w:val="24"/>
          <w:lang w:eastAsia="ru-RU"/>
        </w:rPr>
        <w:t xml:space="preserve">4) </w:t>
      </w:r>
      <w:r w:rsidRPr="001A589B">
        <w:rPr>
          <w:rFonts w:ascii="Times New Roman" w:eastAsia="Times New Roman" w:hAnsi="Times New Roman" w:cs="Times New Roman"/>
          <w:bCs/>
          <w:i/>
          <w:iCs/>
          <w:sz w:val="24"/>
          <w:szCs w:val="24"/>
          <w:lang w:eastAsia="ru-RU"/>
        </w:rPr>
        <w:t xml:space="preserve">речевое оформление ответа – 5 баллов. </w:t>
      </w:r>
    </w:p>
    <w:p w:rsidR="0032774B" w:rsidRPr="00DC5DC8" w:rsidRDefault="0032774B" w:rsidP="00DC5DC8">
      <w:pPr>
        <w:spacing w:line="240" w:lineRule="auto"/>
        <w:jc w:val="both"/>
        <w:rPr>
          <w:rFonts w:ascii="Times New Roman" w:hAnsi="Times New Roman" w:cs="Times New Roman"/>
          <w:b/>
          <w:i/>
          <w:sz w:val="24"/>
          <w:szCs w:val="24"/>
        </w:rPr>
      </w:pPr>
    </w:p>
    <w:sectPr w:rsidR="0032774B" w:rsidRPr="00DC5DC8" w:rsidSect="00CD5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402A"/>
    <w:multiLevelType w:val="multilevel"/>
    <w:tmpl w:val="AB90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43465"/>
    <w:multiLevelType w:val="hybridMultilevel"/>
    <w:tmpl w:val="F394FAA4"/>
    <w:lvl w:ilvl="0" w:tplc="0419000F">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11E65"/>
    <w:multiLevelType w:val="multilevel"/>
    <w:tmpl w:val="60D07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9D78F5"/>
    <w:multiLevelType w:val="multilevel"/>
    <w:tmpl w:val="4036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8F6774"/>
    <w:multiLevelType w:val="multilevel"/>
    <w:tmpl w:val="4C027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243D7"/>
    <w:multiLevelType w:val="multilevel"/>
    <w:tmpl w:val="AFD65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589B"/>
    <w:rsid w:val="00000036"/>
    <w:rsid w:val="00000374"/>
    <w:rsid w:val="0000209B"/>
    <w:rsid w:val="000033F2"/>
    <w:rsid w:val="000048DD"/>
    <w:rsid w:val="0000512F"/>
    <w:rsid w:val="00011163"/>
    <w:rsid w:val="000135EC"/>
    <w:rsid w:val="00021659"/>
    <w:rsid w:val="00022C9A"/>
    <w:rsid w:val="00023104"/>
    <w:rsid w:val="0002317C"/>
    <w:rsid w:val="00023BE3"/>
    <w:rsid w:val="00025413"/>
    <w:rsid w:val="000274CB"/>
    <w:rsid w:val="000311FA"/>
    <w:rsid w:val="0003132D"/>
    <w:rsid w:val="0003433C"/>
    <w:rsid w:val="00034C8A"/>
    <w:rsid w:val="00035B7E"/>
    <w:rsid w:val="00037D13"/>
    <w:rsid w:val="00041C63"/>
    <w:rsid w:val="00042309"/>
    <w:rsid w:val="0004331E"/>
    <w:rsid w:val="00044387"/>
    <w:rsid w:val="00044850"/>
    <w:rsid w:val="00045D6A"/>
    <w:rsid w:val="00045E76"/>
    <w:rsid w:val="000479A8"/>
    <w:rsid w:val="000501F2"/>
    <w:rsid w:val="00051C6F"/>
    <w:rsid w:val="0005327B"/>
    <w:rsid w:val="00057B8B"/>
    <w:rsid w:val="00062671"/>
    <w:rsid w:val="000670F2"/>
    <w:rsid w:val="000671E2"/>
    <w:rsid w:val="00067643"/>
    <w:rsid w:val="00070204"/>
    <w:rsid w:val="00070252"/>
    <w:rsid w:val="000708BE"/>
    <w:rsid w:val="0007442B"/>
    <w:rsid w:val="00076A26"/>
    <w:rsid w:val="00076CF0"/>
    <w:rsid w:val="00076F34"/>
    <w:rsid w:val="00077006"/>
    <w:rsid w:val="00077112"/>
    <w:rsid w:val="00083121"/>
    <w:rsid w:val="00084A7C"/>
    <w:rsid w:val="00085517"/>
    <w:rsid w:val="00090940"/>
    <w:rsid w:val="00091FFD"/>
    <w:rsid w:val="00095622"/>
    <w:rsid w:val="0009751B"/>
    <w:rsid w:val="00097E0F"/>
    <w:rsid w:val="000A10A7"/>
    <w:rsid w:val="000A1577"/>
    <w:rsid w:val="000A2DFF"/>
    <w:rsid w:val="000A5554"/>
    <w:rsid w:val="000A6A34"/>
    <w:rsid w:val="000A7B8F"/>
    <w:rsid w:val="000B17BE"/>
    <w:rsid w:val="000B4E99"/>
    <w:rsid w:val="000B63F7"/>
    <w:rsid w:val="000C2273"/>
    <w:rsid w:val="000C4533"/>
    <w:rsid w:val="000C7647"/>
    <w:rsid w:val="000C77CF"/>
    <w:rsid w:val="000C7FEE"/>
    <w:rsid w:val="000D03BE"/>
    <w:rsid w:val="000D461E"/>
    <w:rsid w:val="000D631D"/>
    <w:rsid w:val="000D6DC1"/>
    <w:rsid w:val="000D6E15"/>
    <w:rsid w:val="000E11C1"/>
    <w:rsid w:val="000E2133"/>
    <w:rsid w:val="000E3742"/>
    <w:rsid w:val="000E4BB2"/>
    <w:rsid w:val="000E725C"/>
    <w:rsid w:val="000E7AFE"/>
    <w:rsid w:val="000E7B12"/>
    <w:rsid w:val="000E7BED"/>
    <w:rsid w:val="000E7DB9"/>
    <w:rsid w:val="000F1648"/>
    <w:rsid w:val="000F1CDD"/>
    <w:rsid w:val="000F5039"/>
    <w:rsid w:val="00100DB5"/>
    <w:rsid w:val="00102885"/>
    <w:rsid w:val="00102F23"/>
    <w:rsid w:val="00103000"/>
    <w:rsid w:val="001033F7"/>
    <w:rsid w:val="00104F96"/>
    <w:rsid w:val="00105C55"/>
    <w:rsid w:val="001123B0"/>
    <w:rsid w:val="00112CCF"/>
    <w:rsid w:val="00113FCD"/>
    <w:rsid w:val="00114837"/>
    <w:rsid w:val="00114970"/>
    <w:rsid w:val="00115D94"/>
    <w:rsid w:val="00116223"/>
    <w:rsid w:val="001216E1"/>
    <w:rsid w:val="0012206F"/>
    <w:rsid w:val="00122C57"/>
    <w:rsid w:val="001271B4"/>
    <w:rsid w:val="00127F28"/>
    <w:rsid w:val="001304A0"/>
    <w:rsid w:val="00132D0F"/>
    <w:rsid w:val="0013340B"/>
    <w:rsid w:val="0013380C"/>
    <w:rsid w:val="0013388F"/>
    <w:rsid w:val="00134464"/>
    <w:rsid w:val="001360FA"/>
    <w:rsid w:val="0013635E"/>
    <w:rsid w:val="00141C5E"/>
    <w:rsid w:val="001426A1"/>
    <w:rsid w:val="00142D44"/>
    <w:rsid w:val="00145C92"/>
    <w:rsid w:val="001461EF"/>
    <w:rsid w:val="00146A19"/>
    <w:rsid w:val="00146EB5"/>
    <w:rsid w:val="00147186"/>
    <w:rsid w:val="0015265A"/>
    <w:rsid w:val="00153DB4"/>
    <w:rsid w:val="00157DC6"/>
    <w:rsid w:val="00160650"/>
    <w:rsid w:val="001638A5"/>
    <w:rsid w:val="00173124"/>
    <w:rsid w:val="00174F9B"/>
    <w:rsid w:val="00176B22"/>
    <w:rsid w:val="00177491"/>
    <w:rsid w:val="00177669"/>
    <w:rsid w:val="00180131"/>
    <w:rsid w:val="001810F6"/>
    <w:rsid w:val="00183C2F"/>
    <w:rsid w:val="001845D6"/>
    <w:rsid w:val="00186453"/>
    <w:rsid w:val="001875FA"/>
    <w:rsid w:val="00191031"/>
    <w:rsid w:val="00192B55"/>
    <w:rsid w:val="00192DFA"/>
    <w:rsid w:val="0019400A"/>
    <w:rsid w:val="00195500"/>
    <w:rsid w:val="001960EE"/>
    <w:rsid w:val="001A0935"/>
    <w:rsid w:val="001A0C15"/>
    <w:rsid w:val="001A3587"/>
    <w:rsid w:val="001A589B"/>
    <w:rsid w:val="001A6F0D"/>
    <w:rsid w:val="001A7645"/>
    <w:rsid w:val="001B19B6"/>
    <w:rsid w:val="001B23E8"/>
    <w:rsid w:val="001B2714"/>
    <w:rsid w:val="001B3320"/>
    <w:rsid w:val="001B54E2"/>
    <w:rsid w:val="001C0BFF"/>
    <w:rsid w:val="001C5AE0"/>
    <w:rsid w:val="001C6B6E"/>
    <w:rsid w:val="001D31B9"/>
    <w:rsid w:val="001D5506"/>
    <w:rsid w:val="001E0618"/>
    <w:rsid w:val="001E07A3"/>
    <w:rsid w:val="001E29CC"/>
    <w:rsid w:val="001E4BC6"/>
    <w:rsid w:val="001E5B4B"/>
    <w:rsid w:val="001F24D2"/>
    <w:rsid w:val="001F5402"/>
    <w:rsid w:val="001F79C3"/>
    <w:rsid w:val="00200255"/>
    <w:rsid w:val="00200492"/>
    <w:rsid w:val="0020109A"/>
    <w:rsid w:val="00201DD6"/>
    <w:rsid w:val="002048C8"/>
    <w:rsid w:val="0021083D"/>
    <w:rsid w:val="0021188A"/>
    <w:rsid w:val="002135EA"/>
    <w:rsid w:val="00213D47"/>
    <w:rsid w:val="00216E6C"/>
    <w:rsid w:val="00217409"/>
    <w:rsid w:val="00217B9C"/>
    <w:rsid w:val="00217CCD"/>
    <w:rsid w:val="00221C43"/>
    <w:rsid w:val="00224874"/>
    <w:rsid w:val="00224BA1"/>
    <w:rsid w:val="00225D0D"/>
    <w:rsid w:val="0023275C"/>
    <w:rsid w:val="00236DD2"/>
    <w:rsid w:val="00237B36"/>
    <w:rsid w:val="00240949"/>
    <w:rsid w:val="002420DC"/>
    <w:rsid w:val="0024316C"/>
    <w:rsid w:val="002439F0"/>
    <w:rsid w:val="00244982"/>
    <w:rsid w:val="002467A8"/>
    <w:rsid w:val="00246A6B"/>
    <w:rsid w:val="002547F1"/>
    <w:rsid w:val="00254B99"/>
    <w:rsid w:val="00255057"/>
    <w:rsid w:val="00255847"/>
    <w:rsid w:val="00255F5D"/>
    <w:rsid w:val="00257EBE"/>
    <w:rsid w:val="00260BDA"/>
    <w:rsid w:val="00260F00"/>
    <w:rsid w:val="00263C14"/>
    <w:rsid w:val="00264A7E"/>
    <w:rsid w:val="00264B83"/>
    <w:rsid w:val="0026645C"/>
    <w:rsid w:val="00270664"/>
    <w:rsid w:val="00271584"/>
    <w:rsid w:val="00274DBA"/>
    <w:rsid w:val="00275F85"/>
    <w:rsid w:val="00276974"/>
    <w:rsid w:val="00277393"/>
    <w:rsid w:val="002776F9"/>
    <w:rsid w:val="00277D68"/>
    <w:rsid w:val="002838FA"/>
    <w:rsid w:val="00285A80"/>
    <w:rsid w:val="002864D8"/>
    <w:rsid w:val="00286EBC"/>
    <w:rsid w:val="0029079B"/>
    <w:rsid w:val="002907F6"/>
    <w:rsid w:val="002910D5"/>
    <w:rsid w:val="002939DC"/>
    <w:rsid w:val="00294131"/>
    <w:rsid w:val="002945D6"/>
    <w:rsid w:val="002A1D98"/>
    <w:rsid w:val="002A3217"/>
    <w:rsid w:val="002A329A"/>
    <w:rsid w:val="002B18D8"/>
    <w:rsid w:val="002B39DA"/>
    <w:rsid w:val="002B3B62"/>
    <w:rsid w:val="002B4568"/>
    <w:rsid w:val="002B5E7F"/>
    <w:rsid w:val="002B76B1"/>
    <w:rsid w:val="002C1540"/>
    <w:rsid w:val="002C3296"/>
    <w:rsid w:val="002C3533"/>
    <w:rsid w:val="002D1EA3"/>
    <w:rsid w:val="002D4DB4"/>
    <w:rsid w:val="002D5ADC"/>
    <w:rsid w:val="002D5BE6"/>
    <w:rsid w:val="002E2121"/>
    <w:rsid w:val="002E24E5"/>
    <w:rsid w:val="002E4064"/>
    <w:rsid w:val="002E5A8C"/>
    <w:rsid w:val="002E5DA9"/>
    <w:rsid w:val="002E766D"/>
    <w:rsid w:val="002F0413"/>
    <w:rsid w:val="002F2582"/>
    <w:rsid w:val="002F5632"/>
    <w:rsid w:val="002F5895"/>
    <w:rsid w:val="002F6FB9"/>
    <w:rsid w:val="00300C6D"/>
    <w:rsid w:val="00307183"/>
    <w:rsid w:val="00311BB9"/>
    <w:rsid w:val="00312C36"/>
    <w:rsid w:val="003139F6"/>
    <w:rsid w:val="00317EAC"/>
    <w:rsid w:val="00320147"/>
    <w:rsid w:val="00323D7F"/>
    <w:rsid w:val="00325D9C"/>
    <w:rsid w:val="003270D3"/>
    <w:rsid w:val="00327392"/>
    <w:rsid w:val="0032774B"/>
    <w:rsid w:val="00334F0C"/>
    <w:rsid w:val="00337109"/>
    <w:rsid w:val="00341EF7"/>
    <w:rsid w:val="0034437B"/>
    <w:rsid w:val="00347146"/>
    <w:rsid w:val="0035201F"/>
    <w:rsid w:val="00352764"/>
    <w:rsid w:val="003532D1"/>
    <w:rsid w:val="003538A4"/>
    <w:rsid w:val="00354019"/>
    <w:rsid w:val="00357892"/>
    <w:rsid w:val="00362E84"/>
    <w:rsid w:val="00363037"/>
    <w:rsid w:val="00364D87"/>
    <w:rsid w:val="00366604"/>
    <w:rsid w:val="00366A36"/>
    <w:rsid w:val="00374B7B"/>
    <w:rsid w:val="003815EC"/>
    <w:rsid w:val="00382268"/>
    <w:rsid w:val="00384FFA"/>
    <w:rsid w:val="003850A2"/>
    <w:rsid w:val="00385F15"/>
    <w:rsid w:val="003875C0"/>
    <w:rsid w:val="003904E1"/>
    <w:rsid w:val="00390BF3"/>
    <w:rsid w:val="00391B38"/>
    <w:rsid w:val="00392EB3"/>
    <w:rsid w:val="0039397A"/>
    <w:rsid w:val="003952FD"/>
    <w:rsid w:val="0039764A"/>
    <w:rsid w:val="003A080C"/>
    <w:rsid w:val="003A2FDA"/>
    <w:rsid w:val="003A4B9C"/>
    <w:rsid w:val="003A6420"/>
    <w:rsid w:val="003A7152"/>
    <w:rsid w:val="003B031A"/>
    <w:rsid w:val="003B083F"/>
    <w:rsid w:val="003B2407"/>
    <w:rsid w:val="003B56EC"/>
    <w:rsid w:val="003B690B"/>
    <w:rsid w:val="003C15B2"/>
    <w:rsid w:val="003C1DBF"/>
    <w:rsid w:val="003C2156"/>
    <w:rsid w:val="003C32D7"/>
    <w:rsid w:val="003C498C"/>
    <w:rsid w:val="003C4E43"/>
    <w:rsid w:val="003C5A5A"/>
    <w:rsid w:val="003C5A96"/>
    <w:rsid w:val="003C68E1"/>
    <w:rsid w:val="003D0151"/>
    <w:rsid w:val="003D1042"/>
    <w:rsid w:val="003D3AF3"/>
    <w:rsid w:val="003D3DBD"/>
    <w:rsid w:val="003D6930"/>
    <w:rsid w:val="003E2607"/>
    <w:rsid w:val="003E4B5C"/>
    <w:rsid w:val="003E5053"/>
    <w:rsid w:val="003E510D"/>
    <w:rsid w:val="003E68B1"/>
    <w:rsid w:val="003E72A0"/>
    <w:rsid w:val="003E7AA0"/>
    <w:rsid w:val="003F0175"/>
    <w:rsid w:val="003F1707"/>
    <w:rsid w:val="003F2877"/>
    <w:rsid w:val="003F5073"/>
    <w:rsid w:val="003F507B"/>
    <w:rsid w:val="003F5B80"/>
    <w:rsid w:val="004007EE"/>
    <w:rsid w:val="00401AE6"/>
    <w:rsid w:val="00402572"/>
    <w:rsid w:val="00402691"/>
    <w:rsid w:val="004030B2"/>
    <w:rsid w:val="00403874"/>
    <w:rsid w:val="00411673"/>
    <w:rsid w:val="00413E49"/>
    <w:rsid w:val="004140D6"/>
    <w:rsid w:val="00415DC3"/>
    <w:rsid w:val="00417A5E"/>
    <w:rsid w:val="00422FFE"/>
    <w:rsid w:val="00424607"/>
    <w:rsid w:val="00424AC9"/>
    <w:rsid w:val="00425DC1"/>
    <w:rsid w:val="00425E4B"/>
    <w:rsid w:val="004357B0"/>
    <w:rsid w:val="004357D1"/>
    <w:rsid w:val="004452D0"/>
    <w:rsid w:val="0044646D"/>
    <w:rsid w:val="00447874"/>
    <w:rsid w:val="00453797"/>
    <w:rsid w:val="004562F8"/>
    <w:rsid w:val="00456F7B"/>
    <w:rsid w:val="0045749B"/>
    <w:rsid w:val="00460877"/>
    <w:rsid w:val="00461289"/>
    <w:rsid w:val="004617E8"/>
    <w:rsid w:val="00465287"/>
    <w:rsid w:val="0046545F"/>
    <w:rsid w:val="00465808"/>
    <w:rsid w:val="0046603A"/>
    <w:rsid w:val="00466136"/>
    <w:rsid w:val="00467F14"/>
    <w:rsid w:val="004704FA"/>
    <w:rsid w:val="00474801"/>
    <w:rsid w:val="0047577A"/>
    <w:rsid w:val="00476FC9"/>
    <w:rsid w:val="00481454"/>
    <w:rsid w:val="00483708"/>
    <w:rsid w:val="00483799"/>
    <w:rsid w:val="00484A76"/>
    <w:rsid w:val="00484E30"/>
    <w:rsid w:val="0048784A"/>
    <w:rsid w:val="004905E4"/>
    <w:rsid w:val="0049096B"/>
    <w:rsid w:val="004919FE"/>
    <w:rsid w:val="00491A84"/>
    <w:rsid w:val="004944E2"/>
    <w:rsid w:val="00494B65"/>
    <w:rsid w:val="00494E05"/>
    <w:rsid w:val="00495C70"/>
    <w:rsid w:val="00496FBD"/>
    <w:rsid w:val="004A126F"/>
    <w:rsid w:val="004A2DC3"/>
    <w:rsid w:val="004A362C"/>
    <w:rsid w:val="004A3C88"/>
    <w:rsid w:val="004A4009"/>
    <w:rsid w:val="004A7E04"/>
    <w:rsid w:val="004B0016"/>
    <w:rsid w:val="004B1283"/>
    <w:rsid w:val="004B7058"/>
    <w:rsid w:val="004C2781"/>
    <w:rsid w:val="004C32CF"/>
    <w:rsid w:val="004C4D82"/>
    <w:rsid w:val="004C6015"/>
    <w:rsid w:val="004C7921"/>
    <w:rsid w:val="004D0144"/>
    <w:rsid w:val="004D5909"/>
    <w:rsid w:val="004D5B14"/>
    <w:rsid w:val="004E0308"/>
    <w:rsid w:val="004E2A67"/>
    <w:rsid w:val="004E42D3"/>
    <w:rsid w:val="004E4D76"/>
    <w:rsid w:val="004E531A"/>
    <w:rsid w:val="004E76C5"/>
    <w:rsid w:val="004F136A"/>
    <w:rsid w:val="004F1FBF"/>
    <w:rsid w:val="00501CE6"/>
    <w:rsid w:val="00502C98"/>
    <w:rsid w:val="00505824"/>
    <w:rsid w:val="00507ABC"/>
    <w:rsid w:val="00507C84"/>
    <w:rsid w:val="00510925"/>
    <w:rsid w:val="00510D36"/>
    <w:rsid w:val="00511A0B"/>
    <w:rsid w:val="00514610"/>
    <w:rsid w:val="005157B2"/>
    <w:rsid w:val="0051584E"/>
    <w:rsid w:val="0051587D"/>
    <w:rsid w:val="00516B07"/>
    <w:rsid w:val="00516C39"/>
    <w:rsid w:val="00521432"/>
    <w:rsid w:val="00526176"/>
    <w:rsid w:val="005308AC"/>
    <w:rsid w:val="00535B69"/>
    <w:rsid w:val="00535FD5"/>
    <w:rsid w:val="00540F6D"/>
    <w:rsid w:val="005422FC"/>
    <w:rsid w:val="00542DF9"/>
    <w:rsid w:val="00543723"/>
    <w:rsid w:val="005438D4"/>
    <w:rsid w:val="00543DDE"/>
    <w:rsid w:val="00544845"/>
    <w:rsid w:val="005448B1"/>
    <w:rsid w:val="005534F7"/>
    <w:rsid w:val="005552ED"/>
    <w:rsid w:val="00560213"/>
    <w:rsid w:val="0056191F"/>
    <w:rsid w:val="00561EBA"/>
    <w:rsid w:val="00571779"/>
    <w:rsid w:val="00574445"/>
    <w:rsid w:val="00575658"/>
    <w:rsid w:val="00575FB0"/>
    <w:rsid w:val="00581664"/>
    <w:rsid w:val="00581F8E"/>
    <w:rsid w:val="0058300F"/>
    <w:rsid w:val="00584044"/>
    <w:rsid w:val="0058538F"/>
    <w:rsid w:val="00586D2C"/>
    <w:rsid w:val="005910F8"/>
    <w:rsid w:val="005930CC"/>
    <w:rsid w:val="00594AA9"/>
    <w:rsid w:val="00595173"/>
    <w:rsid w:val="005964E0"/>
    <w:rsid w:val="005968BC"/>
    <w:rsid w:val="00597C79"/>
    <w:rsid w:val="005A226A"/>
    <w:rsid w:val="005A4357"/>
    <w:rsid w:val="005A4AA9"/>
    <w:rsid w:val="005A642E"/>
    <w:rsid w:val="005B3232"/>
    <w:rsid w:val="005B4587"/>
    <w:rsid w:val="005B6AE5"/>
    <w:rsid w:val="005B6F7D"/>
    <w:rsid w:val="005B7890"/>
    <w:rsid w:val="005C0FF3"/>
    <w:rsid w:val="005C13D7"/>
    <w:rsid w:val="005C3AEE"/>
    <w:rsid w:val="005C7103"/>
    <w:rsid w:val="005D1312"/>
    <w:rsid w:val="005D2DB5"/>
    <w:rsid w:val="005D4701"/>
    <w:rsid w:val="005D5CC7"/>
    <w:rsid w:val="005D6242"/>
    <w:rsid w:val="005D7F57"/>
    <w:rsid w:val="005E06CB"/>
    <w:rsid w:val="005E0CAA"/>
    <w:rsid w:val="005E13FB"/>
    <w:rsid w:val="005E1880"/>
    <w:rsid w:val="005E2854"/>
    <w:rsid w:val="005E3B22"/>
    <w:rsid w:val="005E4EA5"/>
    <w:rsid w:val="005E523D"/>
    <w:rsid w:val="005E5C6B"/>
    <w:rsid w:val="005F5EE3"/>
    <w:rsid w:val="006004AA"/>
    <w:rsid w:val="0060161F"/>
    <w:rsid w:val="006016B0"/>
    <w:rsid w:val="00601FA0"/>
    <w:rsid w:val="00604227"/>
    <w:rsid w:val="0060725B"/>
    <w:rsid w:val="0060765A"/>
    <w:rsid w:val="00610B03"/>
    <w:rsid w:val="00610E33"/>
    <w:rsid w:val="00616FA9"/>
    <w:rsid w:val="00621056"/>
    <w:rsid w:val="0062343C"/>
    <w:rsid w:val="00623A96"/>
    <w:rsid w:val="00624D81"/>
    <w:rsid w:val="00627119"/>
    <w:rsid w:val="00634318"/>
    <w:rsid w:val="006364C0"/>
    <w:rsid w:val="00637363"/>
    <w:rsid w:val="006378CE"/>
    <w:rsid w:val="006457D2"/>
    <w:rsid w:val="006475C8"/>
    <w:rsid w:val="00651644"/>
    <w:rsid w:val="00654ADE"/>
    <w:rsid w:val="00654F47"/>
    <w:rsid w:val="00655243"/>
    <w:rsid w:val="006552B1"/>
    <w:rsid w:val="0065673F"/>
    <w:rsid w:val="00657364"/>
    <w:rsid w:val="006574F5"/>
    <w:rsid w:val="006576B3"/>
    <w:rsid w:val="00657953"/>
    <w:rsid w:val="00662DA3"/>
    <w:rsid w:val="006638CF"/>
    <w:rsid w:val="006675C9"/>
    <w:rsid w:val="00667E99"/>
    <w:rsid w:val="00670C30"/>
    <w:rsid w:val="00672F82"/>
    <w:rsid w:val="00674C7C"/>
    <w:rsid w:val="00674EC3"/>
    <w:rsid w:val="00675502"/>
    <w:rsid w:val="00675F7B"/>
    <w:rsid w:val="006774C6"/>
    <w:rsid w:val="006824AB"/>
    <w:rsid w:val="00684A53"/>
    <w:rsid w:val="00691E1B"/>
    <w:rsid w:val="00694594"/>
    <w:rsid w:val="00695077"/>
    <w:rsid w:val="006953E3"/>
    <w:rsid w:val="006956C3"/>
    <w:rsid w:val="0069721D"/>
    <w:rsid w:val="006977A7"/>
    <w:rsid w:val="006978B1"/>
    <w:rsid w:val="006A0503"/>
    <w:rsid w:val="006A206C"/>
    <w:rsid w:val="006A2F5D"/>
    <w:rsid w:val="006A5467"/>
    <w:rsid w:val="006A5C64"/>
    <w:rsid w:val="006A630D"/>
    <w:rsid w:val="006A71A3"/>
    <w:rsid w:val="006A791D"/>
    <w:rsid w:val="006B0B2C"/>
    <w:rsid w:val="006C0A9B"/>
    <w:rsid w:val="006C24A8"/>
    <w:rsid w:val="006C3411"/>
    <w:rsid w:val="006C4EF6"/>
    <w:rsid w:val="006C52F7"/>
    <w:rsid w:val="006C69AC"/>
    <w:rsid w:val="006C7BD1"/>
    <w:rsid w:val="006D09BD"/>
    <w:rsid w:val="006D1A91"/>
    <w:rsid w:val="006D1F46"/>
    <w:rsid w:val="006D20EC"/>
    <w:rsid w:val="006D628F"/>
    <w:rsid w:val="006D6E4F"/>
    <w:rsid w:val="006D6ECF"/>
    <w:rsid w:val="006E03C8"/>
    <w:rsid w:val="006E38F8"/>
    <w:rsid w:val="006E5039"/>
    <w:rsid w:val="006E6427"/>
    <w:rsid w:val="006F067E"/>
    <w:rsid w:val="006F1254"/>
    <w:rsid w:val="006F1450"/>
    <w:rsid w:val="006F1D06"/>
    <w:rsid w:val="006F28B4"/>
    <w:rsid w:val="006F290A"/>
    <w:rsid w:val="006F53BA"/>
    <w:rsid w:val="006F62E9"/>
    <w:rsid w:val="006F6E43"/>
    <w:rsid w:val="006F7809"/>
    <w:rsid w:val="006F788D"/>
    <w:rsid w:val="006F7AA4"/>
    <w:rsid w:val="007008CF"/>
    <w:rsid w:val="00701549"/>
    <w:rsid w:val="007028DA"/>
    <w:rsid w:val="0070299C"/>
    <w:rsid w:val="0070486F"/>
    <w:rsid w:val="00710248"/>
    <w:rsid w:val="00710A5E"/>
    <w:rsid w:val="00710F20"/>
    <w:rsid w:val="007128BA"/>
    <w:rsid w:val="00712F5D"/>
    <w:rsid w:val="0071403D"/>
    <w:rsid w:val="00714549"/>
    <w:rsid w:val="0071650A"/>
    <w:rsid w:val="00716D86"/>
    <w:rsid w:val="007170AC"/>
    <w:rsid w:val="00724C94"/>
    <w:rsid w:val="00730EE2"/>
    <w:rsid w:val="0073406A"/>
    <w:rsid w:val="00737AD6"/>
    <w:rsid w:val="007404A0"/>
    <w:rsid w:val="00740C83"/>
    <w:rsid w:val="00741163"/>
    <w:rsid w:val="0074176D"/>
    <w:rsid w:val="00744B39"/>
    <w:rsid w:val="007457D5"/>
    <w:rsid w:val="007501C4"/>
    <w:rsid w:val="00751C00"/>
    <w:rsid w:val="00751E58"/>
    <w:rsid w:val="007546DA"/>
    <w:rsid w:val="007546DD"/>
    <w:rsid w:val="007557C4"/>
    <w:rsid w:val="00755B0A"/>
    <w:rsid w:val="00755DC9"/>
    <w:rsid w:val="00756251"/>
    <w:rsid w:val="00757B61"/>
    <w:rsid w:val="00761EB3"/>
    <w:rsid w:val="00763115"/>
    <w:rsid w:val="007658CB"/>
    <w:rsid w:val="00766939"/>
    <w:rsid w:val="00766CF0"/>
    <w:rsid w:val="007671CA"/>
    <w:rsid w:val="00771DD6"/>
    <w:rsid w:val="00777937"/>
    <w:rsid w:val="00777E45"/>
    <w:rsid w:val="00781E80"/>
    <w:rsid w:val="007828C6"/>
    <w:rsid w:val="007838A5"/>
    <w:rsid w:val="00783F88"/>
    <w:rsid w:val="00783FB7"/>
    <w:rsid w:val="007845D2"/>
    <w:rsid w:val="00786821"/>
    <w:rsid w:val="00786A85"/>
    <w:rsid w:val="007875CB"/>
    <w:rsid w:val="00790207"/>
    <w:rsid w:val="007911BA"/>
    <w:rsid w:val="007920C3"/>
    <w:rsid w:val="007922BF"/>
    <w:rsid w:val="007943A2"/>
    <w:rsid w:val="007967C4"/>
    <w:rsid w:val="007A06F1"/>
    <w:rsid w:val="007A11A2"/>
    <w:rsid w:val="007A43E0"/>
    <w:rsid w:val="007A5489"/>
    <w:rsid w:val="007A728C"/>
    <w:rsid w:val="007B4A35"/>
    <w:rsid w:val="007B6903"/>
    <w:rsid w:val="007C2AFB"/>
    <w:rsid w:val="007C4FA8"/>
    <w:rsid w:val="007C637F"/>
    <w:rsid w:val="007C6773"/>
    <w:rsid w:val="007C7837"/>
    <w:rsid w:val="007C7D53"/>
    <w:rsid w:val="007D04B0"/>
    <w:rsid w:val="007D1421"/>
    <w:rsid w:val="007D301F"/>
    <w:rsid w:val="007D388A"/>
    <w:rsid w:val="007D3943"/>
    <w:rsid w:val="007D7DEF"/>
    <w:rsid w:val="007E19C4"/>
    <w:rsid w:val="007E1AD0"/>
    <w:rsid w:val="007E2A40"/>
    <w:rsid w:val="007E3F92"/>
    <w:rsid w:val="007E4055"/>
    <w:rsid w:val="007E4935"/>
    <w:rsid w:val="007E52AD"/>
    <w:rsid w:val="007E6E00"/>
    <w:rsid w:val="007F0EF1"/>
    <w:rsid w:val="007F1155"/>
    <w:rsid w:val="007F1448"/>
    <w:rsid w:val="007F1595"/>
    <w:rsid w:val="007F219E"/>
    <w:rsid w:val="007F537A"/>
    <w:rsid w:val="00802E43"/>
    <w:rsid w:val="00813084"/>
    <w:rsid w:val="008174F7"/>
    <w:rsid w:val="0082030E"/>
    <w:rsid w:val="00821D29"/>
    <w:rsid w:val="008229D8"/>
    <w:rsid w:val="00823CD5"/>
    <w:rsid w:val="00824AB8"/>
    <w:rsid w:val="0082526D"/>
    <w:rsid w:val="00837291"/>
    <w:rsid w:val="008373F2"/>
    <w:rsid w:val="008375F8"/>
    <w:rsid w:val="00844CB1"/>
    <w:rsid w:val="0084574D"/>
    <w:rsid w:val="00846E3B"/>
    <w:rsid w:val="008511A9"/>
    <w:rsid w:val="0085254D"/>
    <w:rsid w:val="00852A35"/>
    <w:rsid w:val="00852ADA"/>
    <w:rsid w:val="00852B97"/>
    <w:rsid w:val="00853B08"/>
    <w:rsid w:val="00854A25"/>
    <w:rsid w:val="00856A64"/>
    <w:rsid w:val="008576DC"/>
    <w:rsid w:val="00860973"/>
    <w:rsid w:val="00860974"/>
    <w:rsid w:val="0086149C"/>
    <w:rsid w:val="008618DE"/>
    <w:rsid w:val="008728B5"/>
    <w:rsid w:val="008729B7"/>
    <w:rsid w:val="00873A67"/>
    <w:rsid w:val="0087601B"/>
    <w:rsid w:val="0087633A"/>
    <w:rsid w:val="008804C4"/>
    <w:rsid w:val="00880614"/>
    <w:rsid w:val="008815F7"/>
    <w:rsid w:val="00884E41"/>
    <w:rsid w:val="00885C03"/>
    <w:rsid w:val="00885C81"/>
    <w:rsid w:val="00887CA2"/>
    <w:rsid w:val="00887E22"/>
    <w:rsid w:val="008905E0"/>
    <w:rsid w:val="00890A2F"/>
    <w:rsid w:val="008913B5"/>
    <w:rsid w:val="00892951"/>
    <w:rsid w:val="0089470A"/>
    <w:rsid w:val="00895D14"/>
    <w:rsid w:val="008963FE"/>
    <w:rsid w:val="008A2AE5"/>
    <w:rsid w:val="008A3AF8"/>
    <w:rsid w:val="008A5B49"/>
    <w:rsid w:val="008A6466"/>
    <w:rsid w:val="008A6DFD"/>
    <w:rsid w:val="008A7675"/>
    <w:rsid w:val="008B3270"/>
    <w:rsid w:val="008B3ED6"/>
    <w:rsid w:val="008B4160"/>
    <w:rsid w:val="008B4A4C"/>
    <w:rsid w:val="008B5D2F"/>
    <w:rsid w:val="008B6575"/>
    <w:rsid w:val="008B6C85"/>
    <w:rsid w:val="008C1115"/>
    <w:rsid w:val="008C32C9"/>
    <w:rsid w:val="008D18ED"/>
    <w:rsid w:val="008D25ED"/>
    <w:rsid w:val="008D50FA"/>
    <w:rsid w:val="008D5850"/>
    <w:rsid w:val="008D6F5D"/>
    <w:rsid w:val="008E033A"/>
    <w:rsid w:val="008E35BD"/>
    <w:rsid w:val="008E59E0"/>
    <w:rsid w:val="008E7583"/>
    <w:rsid w:val="008E78F1"/>
    <w:rsid w:val="008F163B"/>
    <w:rsid w:val="008F1754"/>
    <w:rsid w:val="008F5319"/>
    <w:rsid w:val="008F61A7"/>
    <w:rsid w:val="00901509"/>
    <w:rsid w:val="00901B58"/>
    <w:rsid w:val="0090278F"/>
    <w:rsid w:val="00907B85"/>
    <w:rsid w:val="00913FCD"/>
    <w:rsid w:val="00914C16"/>
    <w:rsid w:val="00914D6A"/>
    <w:rsid w:val="00916088"/>
    <w:rsid w:val="00916CCF"/>
    <w:rsid w:val="009175BC"/>
    <w:rsid w:val="009176B3"/>
    <w:rsid w:val="00917EFD"/>
    <w:rsid w:val="009219D5"/>
    <w:rsid w:val="00922165"/>
    <w:rsid w:val="00923906"/>
    <w:rsid w:val="00926EDA"/>
    <w:rsid w:val="00927649"/>
    <w:rsid w:val="0093269D"/>
    <w:rsid w:val="00933C3E"/>
    <w:rsid w:val="00933F4B"/>
    <w:rsid w:val="00934243"/>
    <w:rsid w:val="009407DF"/>
    <w:rsid w:val="00940AC8"/>
    <w:rsid w:val="00942DE4"/>
    <w:rsid w:val="00945EEA"/>
    <w:rsid w:val="0094675F"/>
    <w:rsid w:val="00950829"/>
    <w:rsid w:val="00954557"/>
    <w:rsid w:val="00954A28"/>
    <w:rsid w:val="009558F6"/>
    <w:rsid w:val="009563D7"/>
    <w:rsid w:val="00956725"/>
    <w:rsid w:val="00956B44"/>
    <w:rsid w:val="00960A90"/>
    <w:rsid w:val="009636FA"/>
    <w:rsid w:val="00963C74"/>
    <w:rsid w:val="00971E0E"/>
    <w:rsid w:val="00972200"/>
    <w:rsid w:val="009759FF"/>
    <w:rsid w:val="009773EA"/>
    <w:rsid w:val="00981ADA"/>
    <w:rsid w:val="009846B9"/>
    <w:rsid w:val="009854AD"/>
    <w:rsid w:val="00986636"/>
    <w:rsid w:val="009874E5"/>
    <w:rsid w:val="00987908"/>
    <w:rsid w:val="00987F8A"/>
    <w:rsid w:val="00993160"/>
    <w:rsid w:val="00995568"/>
    <w:rsid w:val="0099579D"/>
    <w:rsid w:val="00995ADA"/>
    <w:rsid w:val="00997385"/>
    <w:rsid w:val="009A0EEA"/>
    <w:rsid w:val="009A109F"/>
    <w:rsid w:val="009A46DE"/>
    <w:rsid w:val="009A4DD8"/>
    <w:rsid w:val="009A5907"/>
    <w:rsid w:val="009A5FFE"/>
    <w:rsid w:val="009B335B"/>
    <w:rsid w:val="009B3997"/>
    <w:rsid w:val="009B55CB"/>
    <w:rsid w:val="009B5BE7"/>
    <w:rsid w:val="009C07BC"/>
    <w:rsid w:val="009C2788"/>
    <w:rsid w:val="009C39D7"/>
    <w:rsid w:val="009C7340"/>
    <w:rsid w:val="009D02FA"/>
    <w:rsid w:val="009D23E6"/>
    <w:rsid w:val="009D26A5"/>
    <w:rsid w:val="009D2705"/>
    <w:rsid w:val="009D2C2D"/>
    <w:rsid w:val="009D2F4A"/>
    <w:rsid w:val="009D4589"/>
    <w:rsid w:val="009E6534"/>
    <w:rsid w:val="009F4FDC"/>
    <w:rsid w:val="00A00E7A"/>
    <w:rsid w:val="00A02DB0"/>
    <w:rsid w:val="00A049CF"/>
    <w:rsid w:val="00A05AA0"/>
    <w:rsid w:val="00A060B9"/>
    <w:rsid w:val="00A12B00"/>
    <w:rsid w:val="00A12FD0"/>
    <w:rsid w:val="00A13CD8"/>
    <w:rsid w:val="00A1496E"/>
    <w:rsid w:val="00A14CB5"/>
    <w:rsid w:val="00A15217"/>
    <w:rsid w:val="00A16D46"/>
    <w:rsid w:val="00A200A5"/>
    <w:rsid w:val="00A203E9"/>
    <w:rsid w:val="00A20ED8"/>
    <w:rsid w:val="00A21F4E"/>
    <w:rsid w:val="00A22087"/>
    <w:rsid w:val="00A23794"/>
    <w:rsid w:val="00A24975"/>
    <w:rsid w:val="00A316D7"/>
    <w:rsid w:val="00A31FB3"/>
    <w:rsid w:val="00A33593"/>
    <w:rsid w:val="00A351C8"/>
    <w:rsid w:val="00A37601"/>
    <w:rsid w:val="00A37E2B"/>
    <w:rsid w:val="00A408D1"/>
    <w:rsid w:val="00A41854"/>
    <w:rsid w:val="00A43EB8"/>
    <w:rsid w:val="00A44CE0"/>
    <w:rsid w:val="00A5254D"/>
    <w:rsid w:val="00A52DD9"/>
    <w:rsid w:val="00A534CB"/>
    <w:rsid w:val="00A53FCB"/>
    <w:rsid w:val="00A55426"/>
    <w:rsid w:val="00A55718"/>
    <w:rsid w:val="00A56ABA"/>
    <w:rsid w:val="00A600C5"/>
    <w:rsid w:val="00A6090E"/>
    <w:rsid w:val="00A616DF"/>
    <w:rsid w:val="00A6435D"/>
    <w:rsid w:val="00A65F12"/>
    <w:rsid w:val="00A6734B"/>
    <w:rsid w:val="00A72025"/>
    <w:rsid w:val="00A72869"/>
    <w:rsid w:val="00A734F8"/>
    <w:rsid w:val="00A760A0"/>
    <w:rsid w:val="00A76BF4"/>
    <w:rsid w:val="00A77095"/>
    <w:rsid w:val="00A77C9C"/>
    <w:rsid w:val="00A80089"/>
    <w:rsid w:val="00A80FF7"/>
    <w:rsid w:val="00A82C59"/>
    <w:rsid w:val="00A83D5C"/>
    <w:rsid w:val="00A85ADD"/>
    <w:rsid w:val="00A87B20"/>
    <w:rsid w:val="00A920E2"/>
    <w:rsid w:val="00A9245F"/>
    <w:rsid w:val="00A92505"/>
    <w:rsid w:val="00A96371"/>
    <w:rsid w:val="00AA0DC8"/>
    <w:rsid w:val="00AA1026"/>
    <w:rsid w:val="00AA3BD9"/>
    <w:rsid w:val="00AA4C7B"/>
    <w:rsid w:val="00AB00B5"/>
    <w:rsid w:val="00AB1EA7"/>
    <w:rsid w:val="00AB409D"/>
    <w:rsid w:val="00AB4790"/>
    <w:rsid w:val="00AB55D1"/>
    <w:rsid w:val="00AB7650"/>
    <w:rsid w:val="00AB7DAE"/>
    <w:rsid w:val="00AB7E90"/>
    <w:rsid w:val="00AC0296"/>
    <w:rsid w:val="00AC1FFE"/>
    <w:rsid w:val="00AC4217"/>
    <w:rsid w:val="00AC7E6A"/>
    <w:rsid w:val="00AD351B"/>
    <w:rsid w:val="00AE051A"/>
    <w:rsid w:val="00AE10EF"/>
    <w:rsid w:val="00AE1DE8"/>
    <w:rsid w:val="00AE25AE"/>
    <w:rsid w:val="00AE37E1"/>
    <w:rsid w:val="00AE4585"/>
    <w:rsid w:val="00AE5DEE"/>
    <w:rsid w:val="00AE6F1D"/>
    <w:rsid w:val="00AE7241"/>
    <w:rsid w:val="00AE7B44"/>
    <w:rsid w:val="00AF11B5"/>
    <w:rsid w:val="00AF28D1"/>
    <w:rsid w:val="00AF5FAF"/>
    <w:rsid w:val="00B031D9"/>
    <w:rsid w:val="00B0337F"/>
    <w:rsid w:val="00B05F76"/>
    <w:rsid w:val="00B06285"/>
    <w:rsid w:val="00B0671E"/>
    <w:rsid w:val="00B103B7"/>
    <w:rsid w:val="00B10B2A"/>
    <w:rsid w:val="00B12A3D"/>
    <w:rsid w:val="00B13309"/>
    <w:rsid w:val="00B16BA0"/>
    <w:rsid w:val="00B1728F"/>
    <w:rsid w:val="00B202C8"/>
    <w:rsid w:val="00B25BB9"/>
    <w:rsid w:val="00B26604"/>
    <w:rsid w:val="00B26AA9"/>
    <w:rsid w:val="00B318C9"/>
    <w:rsid w:val="00B31924"/>
    <w:rsid w:val="00B3223C"/>
    <w:rsid w:val="00B327FD"/>
    <w:rsid w:val="00B32918"/>
    <w:rsid w:val="00B343A4"/>
    <w:rsid w:val="00B34946"/>
    <w:rsid w:val="00B37863"/>
    <w:rsid w:val="00B433F0"/>
    <w:rsid w:val="00B447EF"/>
    <w:rsid w:val="00B46258"/>
    <w:rsid w:val="00B47802"/>
    <w:rsid w:val="00B60000"/>
    <w:rsid w:val="00B61A26"/>
    <w:rsid w:val="00B61F80"/>
    <w:rsid w:val="00B62FE3"/>
    <w:rsid w:val="00B635EC"/>
    <w:rsid w:val="00B64B6A"/>
    <w:rsid w:val="00B71382"/>
    <w:rsid w:val="00B7142F"/>
    <w:rsid w:val="00B72F32"/>
    <w:rsid w:val="00B769C8"/>
    <w:rsid w:val="00B81A18"/>
    <w:rsid w:val="00B81A62"/>
    <w:rsid w:val="00B821C3"/>
    <w:rsid w:val="00B84202"/>
    <w:rsid w:val="00B873DF"/>
    <w:rsid w:val="00B87667"/>
    <w:rsid w:val="00B9230D"/>
    <w:rsid w:val="00B92EBD"/>
    <w:rsid w:val="00B93710"/>
    <w:rsid w:val="00B948F5"/>
    <w:rsid w:val="00B949FB"/>
    <w:rsid w:val="00B94E8A"/>
    <w:rsid w:val="00BA0151"/>
    <w:rsid w:val="00BA10FC"/>
    <w:rsid w:val="00BA1C7F"/>
    <w:rsid w:val="00BA2948"/>
    <w:rsid w:val="00BA2C1C"/>
    <w:rsid w:val="00BA2C54"/>
    <w:rsid w:val="00BA58AA"/>
    <w:rsid w:val="00BA63B8"/>
    <w:rsid w:val="00BA6991"/>
    <w:rsid w:val="00BB245D"/>
    <w:rsid w:val="00BB5058"/>
    <w:rsid w:val="00BB6852"/>
    <w:rsid w:val="00BB78A7"/>
    <w:rsid w:val="00BC5A02"/>
    <w:rsid w:val="00BD1A31"/>
    <w:rsid w:val="00BD1DC3"/>
    <w:rsid w:val="00BD1ED2"/>
    <w:rsid w:val="00BD1EF7"/>
    <w:rsid w:val="00BD2DB5"/>
    <w:rsid w:val="00BD3764"/>
    <w:rsid w:val="00BD3A7D"/>
    <w:rsid w:val="00BE044C"/>
    <w:rsid w:val="00BE066B"/>
    <w:rsid w:val="00BE1FE0"/>
    <w:rsid w:val="00BE40A2"/>
    <w:rsid w:val="00BE41A4"/>
    <w:rsid w:val="00BE5A20"/>
    <w:rsid w:val="00BE7A8B"/>
    <w:rsid w:val="00BF34B4"/>
    <w:rsid w:val="00BF6D12"/>
    <w:rsid w:val="00BF76F2"/>
    <w:rsid w:val="00C008E6"/>
    <w:rsid w:val="00C04E02"/>
    <w:rsid w:val="00C202D4"/>
    <w:rsid w:val="00C2034B"/>
    <w:rsid w:val="00C20B1F"/>
    <w:rsid w:val="00C21554"/>
    <w:rsid w:val="00C21713"/>
    <w:rsid w:val="00C223EF"/>
    <w:rsid w:val="00C22B06"/>
    <w:rsid w:val="00C23636"/>
    <w:rsid w:val="00C31B7C"/>
    <w:rsid w:val="00C31ECC"/>
    <w:rsid w:val="00C3446C"/>
    <w:rsid w:val="00C34706"/>
    <w:rsid w:val="00C37617"/>
    <w:rsid w:val="00C41156"/>
    <w:rsid w:val="00C47E97"/>
    <w:rsid w:val="00C50DCD"/>
    <w:rsid w:val="00C52150"/>
    <w:rsid w:val="00C5223D"/>
    <w:rsid w:val="00C52823"/>
    <w:rsid w:val="00C53149"/>
    <w:rsid w:val="00C53B08"/>
    <w:rsid w:val="00C55E2E"/>
    <w:rsid w:val="00C57693"/>
    <w:rsid w:val="00C57FC5"/>
    <w:rsid w:val="00C61E33"/>
    <w:rsid w:val="00C62633"/>
    <w:rsid w:val="00C62756"/>
    <w:rsid w:val="00C62ABD"/>
    <w:rsid w:val="00C66CCE"/>
    <w:rsid w:val="00C6785A"/>
    <w:rsid w:val="00C73EEB"/>
    <w:rsid w:val="00C7482A"/>
    <w:rsid w:val="00C75AD8"/>
    <w:rsid w:val="00C77748"/>
    <w:rsid w:val="00C81A31"/>
    <w:rsid w:val="00C82254"/>
    <w:rsid w:val="00C84177"/>
    <w:rsid w:val="00C852DE"/>
    <w:rsid w:val="00C85865"/>
    <w:rsid w:val="00C86E5B"/>
    <w:rsid w:val="00C91A11"/>
    <w:rsid w:val="00C9238D"/>
    <w:rsid w:val="00C92DCD"/>
    <w:rsid w:val="00CA0A78"/>
    <w:rsid w:val="00CA357D"/>
    <w:rsid w:val="00CA3CEF"/>
    <w:rsid w:val="00CA42BA"/>
    <w:rsid w:val="00CA6A9C"/>
    <w:rsid w:val="00CA7099"/>
    <w:rsid w:val="00CA79A6"/>
    <w:rsid w:val="00CB0277"/>
    <w:rsid w:val="00CB04C5"/>
    <w:rsid w:val="00CB1A50"/>
    <w:rsid w:val="00CB1CAB"/>
    <w:rsid w:val="00CB2CE5"/>
    <w:rsid w:val="00CB5DB2"/>
    <w:rsid w:val="00CC3098"/>
    <w:rsid w:val="00CC50B4"/>
    <w:rsid w:val="00CC5EB2"/>
    <w:rsid w:val="00CC77A6"/>
    <w:rsid w:val="00CD12AA"/>
    <w:rsid w:val="00CD214E"/>
    <w:rsid w:val="00CD29E4"/>
    <w:rsid w:val="00CD3845"/>
    <w:rsid w:val="00CD4328"/>
    <w:rsid w:val="00CD47B8"/>
    <w:rsid w:val="00CD5A82"/>
    <w:rsid w:val="00CD5E3C"/>
    <w:rsid w:val="00CD6B1F"/>
    <w:rsid w:val="00CE027A"/>
    <w:rsid w:val="00CE140E"/>
    <w:rsid w:val="00CE4A87"/>
    <w:rsid w:val="00CE51B6"/>
    <w:rsid w:val="00CF1C3F"/>
    <w:rsid w:val="00CF1D38"/>
    <w:rsid w:val="00CF2B8C"/>
    <w:rsid w:val="00CF3699"/>
    <w:rsid w:val="00CF47DA"/>
    <w:rsid w:val="00CF5CFC"/>
    <w:rsid w:val="00CF5E19"/>
    <w:rsid w:val="00CF70F9"/>
    <w:rsid w:val="00D049BF"/>
    <w:rsid w:val="00D04D2F"/>
    <w:rsid w:val="00D04EBE"/>
    <w:rsid w:val="00D07BDE"/>
    <w:rsid w:val="00D11C48"/>
    <w:rsid w:val="00D1400F"/>
    <w:rsid w:val="00D14ADB"/>
    <w:rsid w:val="00D14CBA"/>
    <w:rsid w:val="00D15F9F"/>
    <w:rsid w:val="00D16BD9"/>
    <w:rsid w:val="00D17971"/>
    <w:rsid w:val="00D2216D"/>
    <w:rsid w:val="00D2370A"/>
    <w:rsid w:val="00D23F55"/>
    <w:rsid w:val="00D24A95"/>
    <w:rsid w:val="00D2553E"/>
    <w:rsid w:val="00D25B38"/>
    <w:rsid w:val="00D27253"/>
    <w:rsid w:val="00D3474C"/>
    <w:rsid w:val="00D34ED4"/>
    <w:rsid w:val="00D35D8E"/>
    <w:rsid w:val="00D378AD"/>
    <w:rsid w:val="00D37E11"/>
    <w:rsid w:val="00D42C33"/>
    <w:rsid w:val="00D4308F"/>
    <w:rsid w:val="00D44A70"/>
    <w:rsid w:val="00D45179"/>
    <w:rsid w:val="00D60351"/>
    <w:rsid w:val="00D6333E"/>
    <w:rsid w:val="00D669AB"/>
    <w:rsid w:val="00D67AAC"/>
    <w:rsid w:val="00D74F9F"/>
    <w:rsid w:val="00D75522"/>
    <w:rsid w:val="00D76973"/>
    <w:rsid w:val="00D76B9F"/>
    <w:rsid w:val="00D87471"/>
    <w:rsid w:val="00D924B8"/>
    <w:rsid w:val="00D930DB"/>
    <w:rsid w:val="00D93B11"/>
    <w:rsid w:val="00D93F4A"/>
    <w:rsid w:val="00D95498"/>
    <w:rsid w:val="00DA0411"/>
    <w:rsid w:val="00DA15D8"/>
    <w:rsid w:val="00DA218C"/>
    <w:rsid w:val="00DA3FED"/>
    <w:rsid w:val="00DA5F11"/>
    <w:rsid w:val="00DA69E2"/>
    <w:rsid w:val="00DA7A66"/>
    <w:rsid w:val="00DB041F"/>
    <w:rsid w:val="00DB18CD"/>
    <w:rsid w:val="00DB2A7E"/>
    <w:rsid w:val="00DB4C3A"/>
    <w:rsid w:val="00DB6BB3"/>
    <w:rsid w:val="00DC0085"/>
    <w:rsid w:val="00DC2963"/>
    <w:rsid w:val="00DC3D4A"/>
    <w:rsid w:val="00DC5216"/>
    <w:rsid w:val="00DC5DC8"/>
    <w:rsid w:val="00DD07A9"/>
    <w:rsid w:val="00DD3A78"/>
    <w:rsid w:val="00DD5201"/>
    <w:rsid w:val="00DD6873"/>
    <w:rsid w:val="00DD6CC4"/>
    <w:rsid w:val="00DD72F5"/>
    <w:rsid w:val="00DE02B0"/>
    <w:rsid w:val="00DE2A68"/>
    <w:rsid w:val="00DE4A70"/>
    <w:rsid w:val="00DE5805"/>
    <w:rsid w:val="00DE6740"/>
    <w:rsid w:val="00DE6B1D"/>
    <w:rsid w:val="00DE7A14"/>
    <w:rsid w:val="00DF0D5F"/>
    <w:rsid w:val="00DF16F6"/>
    <w:rsid w:val="00DF1B67"/>
    <w:rsid w:val="00DF244A"/>
    <w:rsid w:val="00DF25BE"/>
    <w:rsid w:val="00DF44C1"/>
    <w:rsid w:val="00DF5F6A"/>
    <w:rsid w:val="00DF6F6C"/>
    <w:rsid w:val="00DF796E"/>
    <w:rsid w:val="00E01B83"/>
    <w:rsid w:val="00E04903"/>
    <w:rsid w:val="00E052E4"/>
    <w:rsid w:val="00E05876"/>
    <w:rsid w:val="00E11A25"/>
    <w:rsid w:val="00E11F33"/>
    <w:rsid w:val="00E12141"/>
    <w:rsid w:val="00E13674"/>
    <w:rsid w:val="00E1523C"/>
    <w:rsid w:val="00E15547"/>
    <w:rsid w:val="00E172AA"/>
    <w:rsid w:val="00E2345D"/>
    <w:rsid w:val="00E24CCE"/>
    <w:rsid w:val="00E24CDD"/>
    <w:rsid w:val="00E25C87"/>
    <w:rsid w:val="00E26356"/>
    <w:rsid w:val="00E2674A"/>
    <w:rsid w:val="00E27F02"/>
    <w:rsid w:val="00E3070C"/>
    <w:rsid w:val="00E30AB3"/>
    <w:rsid w:val="00E30E63"/>
    <w:rsid w:val="00E30FBD"/>
    <w:rsid w:val="00E3401D"/>
    <w:rsid w:val="00E35593"/>
    <w:rsid w:val="00E359A8"/>
    <w:rsid w:val="00E3607F"/>
    <w:rsid w:val="00E37EA0"/>
    <w:rsid w:val="00E417D1"/>
    <w:rsid w:val="00E41B52"/>
    <w:rsid w:val="00E43F04"/>
    <w:rsid w:val="00E43F69"/>
    <w:rsid w:val="00E45F61"/>
    <w:rsid w:val="00E4764A"/>
    <w:rsid w:val="00E50554"/>
    <w:rsid w:val="00E55E22"/>
    <w:rsid w:val="00E60344"/>
    <w:rsid w:val="00E611D7"/>
    <w:rsid w:val="00E62B1F"/>
    <w:rsid w:val="00E7356C"/>
    <w:rsid w:val="00E738C2"/>
    <w:rsid w:val="00E778B6"/>
    <w:rsid w:val="00E831BA"/>
    <w:rsid w:val="00E8761D"/>
    <w:rsid w:val="00E87D0F"/>
    <w:rsid w:val="00E9021F"/>
    <w:rsid w:val="00E90661"/>
    <w:rsid w:val="00E90832"/>
    <w:rsid w:val="00E90EBD"/>
    <w:rsid w:val="00E90FE2"/>
    <w:rsid w:val="00E93FA5"/>
    <w:rsid w:val="00EA1483"/>
    <w:rsid w:val="00EA3A16"/>
    <w:rsid w:val="00EA409C"/>
    <w:rsid w:val="00EA5A2F"/>
    <w:rsid w:val="00EA655E"/>
    <w:rsid w:val="00EB0857"/>
    <w:rsid w:val="00EB0E37"/>
    <w:rsid w:val="00EB318B"/>
    <w:rsid w:val="00EB508B"/>
    <w:rsid w:val="00EC216D"/>
    <w:rsid w:val="00EC2CE2"/>
    <w:rsid w:val="00EC3AC7"/>
    <w:rsid w:val="00EC466C"/>
    <w:rsid w:val="00EC47A4"/>
    <w:rsid w:val="00EC690B"/>
    <w:rsid w:val="00ED08B5"/>
    <w:rsid w:val="00ED2725"/>
    <w:rsid w:val="00ED37DA"/>
    <w:rsid w:val="00ED4306"/>
    <w:rsid w:val="00ED66B6"/>
    <w:rsid w:val="00EE40EC"/>
    <w:rsid w:val="00EE5BEA"/>
    <w:rsid w:val="00EE5BF9"/>
    <w:rsid w:val="00EE6AF6"/>
    <w:rsid w:val="00EF1A40"/>
    <w:rsid w:val="00EF26E9"/>
    <w:rsid w:val="00EF3913"/>
    <w:rsid w:val="00EF68A6"/>
    <w:rsid w:val="00EF6ECB"/>
    <w:rsid w:val="00EF71E9"/>
    <w:rsid w:val="00F015CF"/>
    <w:rsid w:val="00F05C42"/>
    <w:rsid w:val="00F06B89"/>
    <w:rsid w:val="00F10FBF"/>
    <w:rsid w:val="00F11BEB"/>
    <w:rsid w:val="00F11F56"/>
    <w:rsid w:val="00F14071"/>
    <w:rsid w:val="00F1415F"/>
    <w:rsid w:val="00F150FB"/>
    <w:rsid w:val="00F151CC"/>
    <w:rsid w:val="00F16DA7"/>
    <w:rsid w:val="00F210EB"/>
    <w:rsid w:val="00F23E63"/>
    <w:rsid w:val="00F240F8"/>
    <w:rsid w:val="00F24693"/>
    <w:rsid w:val="00F278AA"/>
    <w:rsid w:val="00F30E9D"/>
    <w:rsid w:val="00F31EFC"/>
    <w:rsid w:val="00F3471C"/>
    <w:rsid w:val="00F410DD"/>
    <w:rsid w:val="00F42A95"/>
    <w:rsid w:val="00F44547"/>
    <w:rsid w:val="00F479C7"/>
    <w:rsid w:val="00F47C32"/>
    <w:rsid w:val="00F500BB"/>
    <w:rsid w:val="00F52A8C"/>
    <w:rsid w:val="00F55639"/>
    <w:rsid w:val="00F635D3"/>
    <w:rsid w:val="00F64384"/>
    <w:rsid w:val="00F657BC"/>
    <w:rsid w:val="00F7262B"/>
    <w:rsid w:val="00F7306F"/>
    <w:rsid w:val="00F739A2"/>
    <w:rsid w:val="00F740DF"/>
    <w:rsid w:val="00F76C23"/>
    <w:rsid w:val="00F774E3"/>
    <w:rsid w:val="00F77517"/>
    <w:rsid w:val="00F77E45"/>
    <w:rsid w:val="00F807FE"/>
    <w:rsid w:val="00F83EEE"/>
    <w:rsid w:val="00F84498"/>
    <w:rsid w:val="00F85DC9"/>
    <w:rsid w:val="00F8609D"/>
    <w:rsid w:val="00F91E19"/>
    <w:rsid w:val="00F9303F"/>
    <w:rsid w:val="00F935A3"/>
    <w:rsid w:val="00F94293"/>
    <w:rsid w:val="00F96873"/>
    <w:rsid w:val="00F968AC"/>
    <w:rsid w:val="00F96A2C"/>
    <w:rsid w:val="00F97BF0"/>
    <w:rsid w:val="00FA0245"/>
    <w:rsid w:val="00FA21E0"/>
    <w:rsid w:val="00FA73E1"/>
    <w:rsid w:val="00FB0A72"/>
    <w:rsid w:val="00FB0C5F"/>
    <w:rsid w:val="00FB4FC7"/>
    <w:rsid w:val="00FB7145"/>
    <w:rsid w:val="00FC3CA7"/>
    <w:rsid w:val="00FC45B9"/>
    <w:rsid w:val="00FC46C2"/>
    <w:rsid w:val="00FD23F6"/>
    <w:rsid w:val="00FD25E5"/>
    <w:rsid w:val="00FD4449"/>
    <w:rsid w:val="00FD4CCB"/>
    <w:rsid w:val="00FD7326"/>
    <w:rsid w:val="00FD7D52"/>
    <w:rsid w:val="00FD7DE4"/>
    <w:rsid w:val="00FE0199"/>
    <w:rsid w:val="00FE2473"/>
    <w:rsid w:val="00FE7E99"/>
    <w:rsid w:val="00FF35BC"/>
    <w:rsid w:val="00FF4B25"/>
    <w:rsid w:val="00FF6AE9"/>
    <w:rsid w:val="00FF6DFB"/>
    <w:rsid w:val="00FF79DE"/>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89B"/>
    <w:pPr>
      <w:spacing w:before="100" w:beforeAutospacing="1" w:after="100" w:afterAutospacing="1" w:line="240" w:lineRule="auto"/>
      <w:ind w:firstLine="374"/>
    </w:pPr>
    <w:rPr>
      <w:rFonts w:ascii="Times New Roman" w:eastAsia="Times New Roman" w:hAnsi="Times New Roman" w:cs="Times New Roman"/>
      <w:sz w:val="24"/>
      <w:szCs w:val="24"/>
      <w:lang w:eastAsia="ru-RU"/>
    </w:rPr>
  </w:style>
  <w:style w:type="paragraph" w:styleId="a4">
    <w:name w:val="List Paragraph"/>
    <w:basedOn w:val="a"/>
    <w:uiPriority w:val="34"/>
    <w:qFormat/>
    <w:rsid w:val="00DC5DC8"/>
    <w:pPr>
      <w:ind w:left="720"/>
      <w:contextualSpacing/>
    </w:pPr>
  </w:style>
  <w:style w:type="table" w:styleId="a5">
    <w:name w:val="Table Grid"/>
    <w:basedOn w:val="a1"/>
    <w:uiPriority w:val="59"/>
    <w:rsid w:val="00DC5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560">
      <w:bodyDiv w:val="1"/>
      <w:marLeft w:val="0"/>
      <w:marRight w:val="0"/>
      <w:marTop w:val="0"/>
      <w:marBottom w:val="0"/>
      <w:divBdr>
        <w:top w:val="none" w:sz="0" w:space="0" w:color="auto"/>
        <w:left w:val="none" w:sz="0" w:space="0" w:color="auto"/>
        <w:bottom w:val="none" w:sz="0" w:space="0" w:color="auto"/>
        <w:right w:val="none" w:sz="0" w:space="0" w:color="auto"/>
      </w:divBdr>
      <w:divsChild>
        <w:div w:id="1121845738">
          <w:marLeft w:val="0"/>
          <w:marRight w:val="0"/>
          <w:marTop w:val="0"/>
          <w:marBottom w:val="0"/>
          <w:divBdr>
            <w:top w:val="none" w:sz="0" w:space="0" w:color="auto"/>
            <w:left w:val="none" w:sz="0" w:space="0" w:color="auto"/>
            <w:bottom w:val="none" w:sz="0" w:space="0" w:color="auto"/>
            <w:right w:val="none" w:sz="0" w:space="0" w:color="auto"/>
          </w:divBdr>
          <w:divsChild>
            <w:div w:id="2023118025">
              <w:marLeft w:val="0"/>
              <w:marRight w:val="0"/>
              <w:marTop w:val="0"/>
              <w:marBottom w:val="0"/>
              <w:divBdr>
                <w:top w:val="none" w:sz="0" w:space="0" w:color="auto"/>
                <w:left w:val="none" w:sz="0" w:space="0" w:color="auto"/>
                <w:bottom w:val="none" w:sz="0" w:space="0" w:color="auto"/>
                <w:right w:val="none" w:sz="0" w:space="0" w:color="auto"/>
              </w:divBdr>
              <w:divsChild>
                <w:div w:id="1609580395">
                  <w:marLeft w:val="0"/>
                  <w:marRight w:val="0"/>
                  <w:marTop w:val="0"/>
                  <w:marBottom w:val="0"/>
                  <w:divBdr>
                    <w:top w:val="none" w:sz="0" w:space="0" w:color="auto"/>
                    <w:left w:val="none" w:sz="0" w:space="0" w:color="auto"/>
                    <w:bottom w:val="none" w:sz="0" w:space="0" w:color="auto"/>
                    <w:right w:val="none" w:sz="0" w:space="0" w:color="auto"/>
                  </w:divBdr>
                  <w:divsChild>
                    <w:div w:id="12072099">
                      <w:marLeft w:val="0"/>
                      <w:marRight w:val="0"/>
                      <w:marTop w:val="0"/>
                      <w:marBottom w:val="0"/>
                      <w:divBdr>
                        <w:top w:val="none" w:sz="0" w:space="0" w:color="auto"/>
                        <w:left w:val="none" w:sz="0" w:space="0" w:color="auto"/>
                        <w:bottom w:val="none" w:sz="0" w:space="0" w:color="auto"/>
                        <w:right w:val="none" w:sz="0" w:space="0" w:color="auto"/>
                      </w:divBdr>
                      <w:divsChild>
                        <w:div w:id="1935505540">
                          <w:marLeft w:val="0"/>
                          <w:marRight w:val="0"/>
                          <w:marTop w:val="94"/>
                          <w:marBottom w:val="94"/>
                          <w:divBdr>
                            <w:top w:val="single" w:sz="8" w:space="0" w:color="D1D1D1"/>
                            <w:left w:val="single" w:sz="8" w:space="0" w:color="D1D1D1"/>
                            <w:bottom w:val="single" w:sz="8" w:space="0" w:color="D1D1D1"/>
                            <w:right w:val="single" w:sz="8" w:space="0" w:color="D1D1D1"/>
                          </w:divBdr>
                          <w:divsChild>
                            <w:div w:id="1929579811">
                              <w:marLeft w:val="0"/>
                              <w:marRight w:val="0"/>
                              <w:marTop w:val="0"/>
                              <w:marBottom w:val="0"/>
                              <w:divBdr>
                                <w:top w:val="none" w:sz="0" w:space="0" w:color="auto"/>
                                <w:left w:val="none" w:sz="0" w:space="0" w:color="auto"/>
                                <w:bottom w:val="none" w:sz="0" w:space="0" w:color="auto"/>
                                <w:right w:val="none" w:sz="0" w:space="0" w:color="auto"/>
                              </w:divBdr>
                              <w:divsChild>
                                <w:div w:id="786776468">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903323">
      <w:bodyDiv w:val="1"/>
      <w:marLeft w:val="0"/>
      <w:marRight w:val="0"/>
      <w:marTop w:val="0"/>
      <w:marBottom w:val="0"/>
      <w:divBdr>
        <w:top w:val="none" w:sz="0" w:space="0" w:color="auto"/>
        <w:left w:val="none" w:sz="0" w:space="0" w:color="auto"/>
        <w:bottom w:val="none" w:sz="0" w:space="0" w:color="auto"/>
        <w:right w:val="none" w:sz="0" w:space="0" w:color="auto"/>
      </w:divBdr>
      <w:divsChild>
        <w:div w:id="1716929284">
          <w:marLeft w:val="94"/>
          <w:marRight w:val="0"/>
          <w:marTop w:val="0"/>
          <w:marBottom w:val="0"/>
          <w:divBdr>
            <w:top w:val="none" w:sz="0" w:space="0" w:color="auto"/>
            <w:left w:val="none" w:sz="0" w:space="0" w:color="auto"/>
            <w:bottom w:val="none" w:sz="0" w:space="0" w:color="auto"/>
            <w:right w:val="none" w:sz="0" w:space="0" w:color="auto"/>
          </w:divBdr>
        </w:div>
      </w:divsChild>
    </w:div>
    <w:div w:id="1200629628">
      <w:bodyDiv w:val="1"/>
      <w:marLeft w:val="0"/>
      <w:marRight w:val="0"/>
      <w:marTop w:val="0"/>
      <w:marBottom w:val="0"/>
      <w:divBdr>
        <w:top w:val="none" w:sz="0" w:space="0" w:color="auto"/>
        <w:left w:val="none" w:sz="0" w:space="0" w:color="auto"/>
        <w:bottom w:val="none" w:sz="0" w:space="0" w:color="auto"/>
        <w:right w:val="none" w:sz="0" w:space="0" w:color="auto"/>
      </w:divBdr>
      <w:divsChild>
        <w:div w:id="728768916">
          <w:marLeft w:val="0"/>
          <w:marRight w:val="0"/>
          <w:marTop w:val="0"/>
          <w:marBottom w:val="0"/>
          <w:divBdr>
            <w:top w:val="none" w:sz="0" w:space="0" w:color="auto"/>
            <w:left w:val="none" w:sz="0" w:space="0" w:color="auto"/>
            <w:bottom w:val="none" w:sz="0" w:space="0" w:color="auto"/>
            <w:right w:val="none" w:sz="0" w:space="0" w:color="auto"/>
          </w:divBdr>
          <w:divsChild>
            <w:div w:id="8407830">
              <w:marLeft w:val="0"/>
              <w:marRight w:val="0"/>
              <w:marTop w:val="0"/>
              <w:marBottom w:val="0"/>
              <w:divBdr>
                <w:top w:val="none" w:sz="0" w:space="0" w:color="auto"/>
                <w:left w:val="none" w:sz="0" w:space="0" w:color="auto"/>
                <w:bottom w:val="none" w:sz="0" w:space="0" w:color="auto"/>
                <w:right w:val="none" w:sz="0" w:space="0" w:color="auto"/>
              </w:divBdr>
              <w:divsChild>
                <w:div w:id="1787503411">
                  <w:marLeft w:val="0"/>
                  <w:marRight w:val="0"/>
                  <w:marTop w:val="0"/>
                  <w:marBottom w:val="0"/>
                  <w:divBdr>
                    <w:top w:val="none" w:sz="0" w:space="0" w:color="auto"/>
                    <w:left w:val="none" w:sz="0" w:space="0" w:color="auto"/>
                    <w:bottom w:val="none" w:sz="0" w:space="0" w:color="auto"/>
                    <w:right w:val="none" w:sz="0" w:space="0" w:color="auto"/>
                  </w:divBdr>
                  <w:divsChild>
                    <w:div w:id="816648646">
                      <w:marLeft w:val="0"/>
                      <w:marRight w:val="0"/>
                      <w:marTop w:val="0"/>
                      <w:marBottom w:val="0"/>
                      <w:divBdr>
                        <w:top w:val="none" w:sz="0" w:space="0" w:color="auto"/>
                        <w:left w:val="none" w:sz="0" w:space="0" w:color="auto"/>
                        <w:bottom w:val="none" w:sz="0" w:space="0" w:color="auto"/>
                        <w:right w:val="none" w:sz="0" w:space="0" w:color="auto"/>
                      </w:divBdr>
                      <w:divsChild>
                        <w:div w:id="182742342">
                          <w:marLeft w:val="0"/>
                          <w:marRight w:val="0"/>
                          <w:marTop w:val="94"/>
                          <w:marBottom w:val="94"/>
                          <w:divBdr>
                            <w:top w:val="single" w:sz="8" w:space="0" w:color="D1D1D1"/>
                            <w:left w:val="single" w:sz="8" w:space="0" w:color="D1D1D1"/>
                            <w:bottom w:val="single" w:sz="8" w:space="0" w:color="D1D1D1"/>
                            <w:right w:val="single" w:sz="8" w:space="0" w:color="D1D1D1"/>
                          </w:divBdr>
                          <w:divsChild>
                            <w:div w:id="1969312504">
                              <w:marLeft w:val="0"/>
                              <w:marRight w:val="0"/>
                              <w:marTop w:val="0"/>
                              <w:marBottom w:val="0"/>
                              <w:divBdr>
                                <w:top w:val="none" w:sz="0" w:space="0" w:color="auto"/>
                                <w:left w:val="none" w:sz="0" w:space="0" w:color="auto"/>
                                <w:bottom w:val="none" w:sz="0" w:space="0" w:color="auto"/>
                                <w:right w:val="none" w:sz="0" w:space="0" w:color="auto"/>
                              </w:divBdr>
                              <w:divsChild>
                                <w:div w:id="2023314037">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574146">
      <w:bodyDiv w:val="1"/>
      <w:marLeft w:val="0"/>
      <w:marRight w:val="0"/>
      <w:marTop w:val="0"/>
      <w:marBottom w:val="0"/>
      <w:divBdr>
        <w:top w:val="none" w:sz="0" w:space="0" w:color="auto"/>
        <w:left w:val="none" w:sz="0" w:space="0" w:color="auto"/>
        <w:bottom w:val="none" w:sz="0" w:space="0" w:color="auto"/>
        <w:right w:val="none" w:sz="0" w:space="0" w:color="auto"/>
      </w:divBdr>
      <w:divsChild>
        <w:div w:id="574710486">
          <w:marLeft w:val="94"/>
          <w:marRight w:val="0"/>
          <w:marTop w:val="0"/>
          <w:marBottom w:val="0"/>
          <w:divBdr>
            <w:top w:val="none" w:sz="0" w:space="0" w:color="auto"/>
            <w:left w:val="none" w:sz="0" w:space="0" w:color="auto"/>
            <w:bottom w:val="none" w:sz="0" w:space="0" w:color="auto"/>
            <w:right w:val="none" w:sz="0" w:space="0" w:color="auto"/>
          </w:divBdr>
        </w:div>
      </w:divsChild>
    </w:div>
    <w:div w:id="2124570461">
      <w:bodyDiv w:val="1"/>
      <w:marLeft w:val="0"/>
      <w:marRight w:val="0"/>
      <w:marTop w:val="0"/>
      <w:marBottom w:val="0"/>
      <w:divBdr>
        <w:top w:val="none" w:sz="0" w:space="0" w:color="auto"/>
        <w:left w:val="none" w:sz="0" w:space="0" w:color="auto"/>
        <w:bottom w:val="none" w:sz="0" w:space="0" w:color="auto"/>
        <w:right w:val="none" w:sz="0" w:space="0" w:color="auto"/>
      </w:divBdr>
      <w:divsChild>
        <w:div w:id="2003846479">
          <w:marLeft w:val="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пользователь</cp:lastModifiedBy>
  <cp:revision>4</cp:revision>
  <dcterms:created xsi:type="dcterms:W3CDTF">2015-09-17T17:37:00Z</dcterms:created>
  <dcterms:modified xsi:type="dcterms:W3CDTF">2024-11-11T18:07:00Z</dcterms:modified>
</cp:coreProperties>
</file>